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204A92" w14:textId="2C764842" w:rsidR="0039602E" w:rsidRDefault="0039602E" w:rsidP="0039602E">
      <w:pPr>
        <w:shd w:val="clear" w:color="auto" w:fill="FFFFFF" w:themeFill="background1"/>
        <w:spacing w:after="0" w:line="360" w:lineRule="auto"/>
        <w:ind w:right="-142"/>
        <w:jc w:val="right"/>
        <w:rPr>
          <w:rFonts w:ascii="Times New Roman" w:eastAsiaTheme="minorHAnsi" w:hAnsi="Times New Roman"/>
          <w:sz w:val="16"/>
          <w:szCs w:val="16"/>
        </w:rPr>
      </w:pPr>
      <w:r>
        <w:rPr>
          <w:rFonts w:ascii="Times New Roman" w:hAnsi="Times New Roman"/>
          <w:sz w:val="16"/>
          <w:szCs w:val="16"/>
        </w:rPr>
        <w:t xml:space="preserve">Załącznik nr </w:t>
      </w:r>
      <w:r>
        <w:rPr>
          <w:rFonts w:ascii="Times New Roman" w:hAnsi="Times New Roman"/>
          <w:sz w:val="16"/>
          <w:szCs w:val="16"/>
        </w:rPr>
        <w:t>2</w:t>
      </w:r>
      <w:r>
        <w:rPr>
          <w:rFonts w:ascii="Times New Roman" w:hAnsi="Times New Roman"/>
          <w:sz w:val="16"/>
          <w:szCs w:val="16"/>
        </w:rPr>
        <w:t xml:space="preserve"> do Zarządzenia Nr 16/2024</w:t>
      </w:r>
    </w:p>
    <w:p w14:paraId="37D9CF4E" w14:textId="77777777" w:rsidR="0039602E" w:rsidRDefault="0039602E" w:rsidP="0039602E">
      <w:pPr>
        <w:shd w:val="clear" w:color="auto" w:fill="FFFFFF" w:themeFill="background1"/>
        <w:spacing w:after="0" w:line="360" w:lineRule="auto"/>
        <w:ind w:right="-142"/>
        <w:jc w:val="right"/>
        <w:rPr>
          <w:rFonts w:ascii="Times New Roman" w:hAnsi="Times New Roman"/>
          <w:sz w:val="16"/>
          <w:szCs w:val="16"/>
        </w:rPr>
      </w:pPr>
      <w:r>
        <w:rPr>
          <w:rFonts w:ascii="Times New Roman" w:hAnsi="Times New Roman"/>
          <w:sz w:val="16"/>
          <w:szCs w:val="16"/>
        </w:rPr>
        <w:t xml:space="preserve"> Dyrektora Poradni Psychologiczno-Pedagogicznej w Zgorzelcu</w:t>
      </w:r>
    </w:p>
    <w:p w14:paraId="39F2BE60" w14:textId="120E6335" w:rsidR="0039602E" w:rsidRDefault="0039602E" w:rsidP="0039602E">
      <w:pPr>
        <w:shd w:val="clear" w:color="auto" w:fill="FFFFFF" w:themeFill="background1"/>
        <w:spacing w:after="0" w:line="360" w:lineRule="auto"/>
        <w:ind w:right="-142"/>
        <w:jc w:val="right"/>
        <w:rPr>
          <w:rFonts w:ascii="Times New Roman" w:hAnsi="Times New Roman"/>
          <w:sz w:val="16"/>
          <w:szCs w:val="16"/>
        </w:rPr>
      </w:pPr>
      <w:r>
        <w:rPr>
          <w:rFonts w:ascii="Times New Roman" w:hAnsi="Times New Roman"/>
          <w:sz w:val="16"/>
          <w:szCs w:val="16"/>
        </w:rPr>
        <w:t xml:space="preserve"> z dnia 14.02.2024</w:t>
      </w:r>
      <w:r w:rsidR="002A0006">
        <w:rPr>
          <w:rFonts w:ascii="Times New Roman" w:hAnsi="Times New Roman"/>
          <w:sz w:val="16"/>
          <w:szCs w:val="16"/>
        </w:rPr>
        <w:t xml:space="preserve"> </w:t>
      </w:r>
      <w:r>
        <w:rPr>
          <w:rFonts w:ascii="Times New Roman" w:hAnsi="Times New Roman"/>
          <w:sz w:val="16"/>
          <w:szCs w:val="16"/>
        </w:rPr>
        <w:t>r.</w:t>
      </w:r>
    </w:p>
    <w:p w14:paraId="2DEF06C8"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56220340"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3FEE9747"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71F97A47"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7E0327D7" w14:textId="77777777" w:rsidR="00902735" w:rsidRPr="006168E1" w:rsidRDefault="00902735" w:rsidP="00B83F5E">
      <w:pPr>
        <w:suppressAutoHyphens/>
        <w:spacing w:after="0"/>
        <w:jc w:val="center"/>
        <w:rPr>
          <w:rFonts w:ascii="Times New Roman" w:hAnsi="Times New Roman"/>
          <w:b/>
          <w:color w:val="000000" w:themeColor="text1"/>
          <w:sz w:val="56"/>
          <w:szCs w:val="56"/>
        </w:rPr>
      </w:pPr>
      <w:r w:rsidRPr="006168E1">
        <w:rPr>
          <w:rFonts w:ascii="Times New Roman" w:hAnsi="Times New Roman"/>
          <w:b/>
          <w:color w:val="000000" w:themeColor="text1"/>
          <w:sz w:val="56"/>
          <w:szCs w:val="56"/>
        </w:rPr>
        <w:t xml:space="preserve">STANDARDY OCHRONY </w:t>
      </w:r>
      <w:r w:rsidRPr="006168E1">
        <w:rPr>
          <w:rFonts w:ascii="Times New Roman" w:hAnsi="Times New Roman"/>
          <w:b/>
          <w:color w:val="000000" w:themeColor="text1"/>
          <w:sz w:val="56"/>
          <w:szCs w:val="56"/>
        </w:rPr>
        <w:br/>
        <w:t>MAŁOLETNICH</w:t>
      </w:r>
    </w:p>
    <w:p w14:paraId="5A1C63CB" w14:textId="77777777" w:rsidR="00902735" w:rsidRPr="006168E1" w:rsidRDefault="00902735" w:rsidP="00B83F5E">
      <w:pPr>
        <w:suppressAutoHyphens/>
        <w:spacing w:after="0"/>
        <w:jc w:val="center"/>
        <w:rPr>
          <w:rFonts w:ascii="Times New Roman" w:hAnsi="Times New Roman"/>
          <w:b/>
          <w:color w:val="000000" w:themeColor="text1"/>
          <w:sz w:val="44"/>
          <w:szCs w:val="44"/>
        </w:rPr>
      </w:pPr>
      <w:r w:rsidRPr="006168E1">
        <w:rPr>
          <w:rFonts w:ascii="Times New Roman" w:hAnsi="Times New Roman"/>
          <w:b/>
          <w:color w:val="000000" w:themeColor="text1"/>
          <w:sz w:val="44"/>
          <w:szCs w:val="44"/>
        </w:rPr>
        <w:t xml:space="preserve">w Poradni </w:t>
      </w:r>
    </w:p>
    <w:p w14:paraId="0E2D4E92" w14:textId="77777777" w:rsidR="00902735" w:rsidRPr="006168E1" w:rsidRDefault="00902735" w:rsidP="00B83F5E">
      <w:pPr>
        <w:suppressAutoHyphens/>
        <w:spacing w:after="0"/>
        <w:jc w:val="center"/>
        <w:rPr>
          <w:rFonts w:ascii="Times New Roman" w:hAnsi="Times New Roman"/>
          <w:b/>
          <w:color w:val="000000" w:themeColor="text1"/>
          <w:sz w:val="44"/>
          <w:szCs w:val="44"/>
        </w:rPr>
      </w:pPr>
      <w:r w:rsidRPr="006168E1">
        <w:rPr>
          <w:rFonts w:ascii="Times New Roman" w:hAnsi="Times New Roman"/>
          <w:b/>
          <w:color w:val="000000" w:themeColor="text1"/>
          <w:sz w:val="44"/>
          <w:szCs w:val="44"/>
        </w:rPr>
        <w:t>Psychologiczno-Pedagogicznej</w:t>
      </w:r>
    </w:p>
    <w:p w14:paraId="7B2BF91F" w14:textId="77777777" w:rsidR="00902735" w:rsidRPr="00A452B8" w:rsidRDefault="00902735" w:rsidP="00B83F5E">
      <w:pPr>
        <w:suppressAutoHyphens/>
        <w:spacing w:after="0"/>
        <w:jc w:val="center"/>
        <w:rPr>
          <w:color w:val="FFFFFF"/>
          <w:sz w:val="44"/>
          <w:szCs w:val="44"/>
        </w:rPr>
      </w:pPr>
      <w:r w:rsidRPr="006168E1">
        <w:rPr>
          <w:rFonts w:ascii="Times New Roman" w:hAnsi="Times New Roman"/>
          <w:b/>
          <w:color w:val="000000" w:themeColor="text1"/>
          <w:sz w:val="44"/>
          <w:szCs w:val="44"/>
        </w:rPr>
        <w:t>w Zgorzelcu</w:t>
      </w:r>
      <w:r w:rsidRPr="006168E1">
        <w:rPr>
          <w:rFonts w:ascii="Times New Roman" w:hAnsi="Times New Roman"/>
          <w:bCs/>
          <w:color w:val="000000" w:themeColor="text1"/>
          <w:sz w:val="44"/>
          <w:szCs w:val="44"/>
        </w:rPr>
        <w:br/>
      </w:r>
      <w:r w:rsidRPr="006168E1">
        <w:rPr>
          <w:rFonts w:ascii="Times New Roman" w:hAnsi="Times New Roman"/>
          <w:bCs/>
          <w:color w:val="000000" w:themeColor="text1"/>
          <w:sz w:val="28"/>
          <w:szCs w:val="28"/>
        </w:rPr>
        <w:t>(wersja skrócona – dla małoletnich)</w:t>
      </w:r>
    </w:p>
    <w:p w14:paraId="241F69B8" w14:textId="165CB7C8"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577258C7"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0E4076D7"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7997EDB3"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56161148"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07D2A1AE"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7EF55C10"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2DDF71DB"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0C790CA7"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2DF31EFF"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7F8B2C3C"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6FB8CA23"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00AA8FA5"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254FFDDA"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56B46A7B" w14:textId="77777777" w:rsidR="00137941" w:rsidRPr="006168E1" w:rsidRDefault="00137941" w:rsidP="00B83F5E">
      <w:pPr>
        <w:shd w:val="clear" w:color="auto" w:fill="FFFFFF" w:themeFill="background1"/>
        <w:suppressAutoHyphens/>
        <w:spacing w:after="0" w:line="360" w:lineRule="auto"/>
        <w:ind w:right="-142"/>
        <w:rPr>
          <w:rFonts w:ascii="Times New Roman" w:hAnsi="Times New Roman"/>
          <w:sz w:val="24"/>
          <w:szCs w:val="24"/>
        </w:rPr>
      </w:pPr>
    </w:p>
    <w:p w14:paraId="72B49373" w14:textId="77777777" w:rsidR="00A452B8" w:rsidRDefault="00A452B8" w:rsidP="00B83F5E">
      <w:pPr>
        <w:shd w:val="clear" w:color="auto" w:fill="FFFFFF" w:themeFill="background1"/>
        <w:suppressAutoHyphens/>
        <w:spacing w:after="0" w:line="360" w:lineRule="auto"/>
        <w:ind w:right="-142"/>
        <w:rPr>
          <w:rFonts w:ascii="Times New Roman" w:hAnsi="Times New Roman"/>
          <w:b/>
          <w:bCs/>
          <w:sz w:val="24"/>
          <w:szCs w:val="24"/>
        </w:rPr>
      </w:pPr>
    </w:p>
    <w:p w14:paraId="3C5E3385" w14:textId="77777777" w:rsidR="00CA4562" w:rsidRPr="006168E1" w:rsidRDefault="00CA4562" w:rsidP="00B83F5E">
      <w:pPr>
        <w:shd w:val="clear" w:color="auto" w:fill="FFFFFF" w:themeFill="background1"/>
        <w:suppressAutoHyphens/>
        <w:spacing w:after="0" w:line="360" w:lineRule="auto"/>
        <w:ind w:right="-142"/>
        <w:rPr>
          <w:rFonts w:ascii="Times New Roman" w:hAnsi="Times New Roman"/>
          <w:sz w:val="24"/>
          <w:szCs w:val="24"/>
        </w:rPr>
      </w:pPr>
    </w:p>
    <w:p w14:paraId="1D57C25F" w14:textId="77777777" w:rsidR="00A452B8" w:rsidRPr="006168E1" w:rsidRDefault="00A452B8" w:rsidP="00B83F5E">
      <w:pPr>
        <w:shd w:val="clear" w:color="auto" w:fill="FFFFFF" w:themeFill="background1"/>
        <w:suppressAutoHyphens/>
        <w:spacing w:after="0" w:line="360" w:lineRule="auto"/>
        <w:ind w:right="-142"/>
        <w:rPr>
          <w:rFonts w:ascii="Times New Roman" w:hAnsi="Times New Roman"/>
          <w:sz w:val="24"/>
          <w:szCs w:val="24"/>
        </w:rPr>
      </w:pPr>
    </w:p>
    <w:p w14:paraId="062C59DC" w14:textId="77777777" w:rsidR="00A452B8" w:rsidRPr="006168E1" w:rsidRDefault="00A452B8" w:rsidP="00B83F5E">
      <w:pPr>
        <w:shd w:val="clear" w:color="auto" w:fill="FFFFFF" w:themeFill="background1"/>
        <w:suppressAutoHyphens/>
        <w:spacing w:after="0" w:line="360" w:lineRule="auto"/>
        <w:ind w:right="-142"/>
        <w:rPr>
          <w:rFonts w:ascii="Times New Roman" w:hAnsi="Times New Roman"/>
          <w:sz w:val="24"/>
          <w:szCs w:val="24"/>
        </w:rPr>
      </w:pPr>
    </w:p>
    <w:p w14:paraId="41EC4016" w14:textId="77777777" w:rsidR="00A452B8" w:rsidRPr="006168E1" w:rsidRDefault="00A452B8" w:rsidP="00B83F5E">
      <w:pPr>
        <w:shd w:val="clear" w:color="auto" w:fill="FFFFFF" w:themeFill="background1"/>
        <w:suppressAutoHyphens/>
        <w:spacing w:after="0" w:line="360" w:lineRule="auto"/>
        <w:ind w:right="-142"/>
        <w:rPr>
          <w:rFonts w:ascii="Times New Roman" w:hAnsi="Times New Roman"/>
          <w:sz w:val="24"/>
          <w:szCs w:val="24"/>
        </w:rPr>
      </w:pPr>
    </w:p>
    <w:p w14:paraId="0FB627BC" w14:textId="2A58301F" w:rsidR="00872217" w:rsidRDefault="00666196" w:rsidP="00B83F5E">
      <w:pPr>
        <w:suppressAutoHyphens/>
        <w:spacing w:after="0" w:line="360" w:lineRule="auto"/>
        <w:ind w:right="510"/>
        <w:jc w:val="both"/>
        <w:rPr>
          <w:rFonts w:ascii="Times New Roman" w:hAnsi="Times New Roman"/>
          <w:noProof/>
          <w:kern w:val="0"/>
          <w:sz w:val="24"/>
          <w:szCs w:val="24"/>
        </w:rPr>
      </w:pPr>
      <w:r w:rsidRPr="006168E1">
        <w:rPr>
          <w:rFonts w:ascii="Times New Roman" w:hAnsi="Times New Roman"/>
          <w:noProof/>
          <w:kern w:val="0"/>
          <w:sz w:val="24"/>
          <w:szCs w:val="24"/>
        </w:rPr>
        <w:t xml:space="preserve">    </w:t>
      </w:r>
    </w:p>
    <w:p w14:paraId="72C7ECCA" w14:textId="77777777" w:rsidR="00872217" w:rsidRDefault="00872217" w:rsidP="00B83F5E">
      <w:pPr>
        <w:suppressAutoHyphens/>
        <w:spacing w:after="0" w:line="360" w:lineRule="auto"/>
        <w:ind w:right="510"/>
        <w:jc w:val="both"/>
        <w:rPr>
          <w:rFonts w:ascii="Times New Roman" w:hAnsi="Times New Roman"/>
          <w:noProof/>
          <w:kern w:val="0"/>
          <w:sz w:val="24"/>
          <w:szCs w:val="24"/>
        </w:rPr>
      </w:pPr>
    </w:p>
    <w:p w14:paraId="51909F4B" w14:textId="77777777" w:rsidR="0039602E" w:rsidRDefault="0039602E" w:rsidP="00DC6FE4">
      <w:pPr>
        <w:suppressAutoHyphens/>
        <w:spacing w:after="0" w:line="360" w:lineRule="auto"/>
        <w:ind w:right="510"/>
        <w:jc w:val="both"/>
        <w:rPr>
          <w:rFonts w:ascii="Times New Roman" w:hAnsi="Times New Roman"/>
          <w:b/>
          <w:sz w:val="24"/>
          <w:szCs w:val="24"/>
        </w:rPr>
      </w:pPr>
      <w:bookmarkStart w:id="0" w:name="_Hlk150967411"/>
    </w:p>
    <w:p w14:paraId="796655ED" w14:textId="77777777" w:rsidR="0039602E" w:rsidRDefault="0039602E" w:rsidP="00DC6FE4">
      <w:pPr>
        <w:suppressAutoHyphens/>
        <w:spacing w:after="0" w:line="360" w:lineRule="auto"/>
        <w:ind w:right="510"/>
        <w:jc w:val="both"/>
        <w:rPr>
          <w:rFonts w:ascii="Times New Roman" w:hAnsi="Times New Roman"/>
          <w:b/>
          <w:sz w:val="24"/>
          <w:szCs w:val="24"/>
        </w:rPr>
      </w:pPr>
    </w:p>
    <w:p w14:paraId="27764A2C" w14:textId="343BE8FF" w:rsidR="00954E0D" w:rsidRPr="006168E1" w:rsidRDefault="00F32CA3" w:rsidP="00DC6FE4">
      <w:pPr>
        <w:suppressAutoHyphens/>
        <w:spacing w:after="0" w:line="360" w:lineRule="auto"/>
        <w:ind w:right="510"/>
        <w:jc w:val="both"/>
        <w:rPr>
          <w:rFonts w:ascii="Times New Roman" w:hAnsi="Times New Roman"/>
          <w:b/>
          <w:sz w:val="24"/>
          <w:szCs w:val="24"/>
        </w:rPr>
      </w:pPr>
      <w:r w:rsidRPr="00720842">
        <w:rPr>
          <w:rFonts w:ascii="Times New Roman" w:hAnsi="Times New Roman"/>
          <w:b/>
          <w:sz w:val="24"/>
          <w:szCs w:val="24"/>
        </w:rPr>
        <w:t>WPROWADZENIE</w:t>
      </w:r>
    </w:p>
    <w:p w14:paraId="00083003" w14:textId="77777777" w:rsidR="00954E0D" w:rsidRPr="006168E1" w:rsidRDefault="00954E0D" w:rsidP="007D0B04">
      <w:pPr>
        <w:pStyle w:val="Akapitzlist"/>
        <w:numPr>
          <w:ilvl w:val="0"/>
          <w:numId w:val="37"/>
        </w:numPr>
        <w:suppressAutoHyphens/>
        <w:spacing w:after="0" w:line="360" w:lineRule="auto"/>
        <w:jc w:val="both"/>
        <w:rPr>
          <w:rFonts w:ascii="Times New Roman" w:hAnsi="Times New Roman"/>
          <w:sz w:val="24"/>
          <w:szCs w:val="24"/>
        </w:rPr>
      </w:pPr>
      <w:r w:rsidRPr="006168E1">
        <w:rPr>
          <w:rFonts w:ascii="Times New Roman" w:hAnsi="Times New Roman"/>
          <w:sz w:val="24"/>
          <w:szCs w:val="24"/>
        </w:rPr>
        <w:t>W jakim celu zostały wprowadzone „Standardy ochrony małoletnich”?</w:t>
      </w:r>
    </w:p>
    <w:p w14:paraId="5526A0A4" w14:textId="77777777" w:rsidR="00954E0D" w:rsidRPr="006168E1" w:rsidRDefault="00954E0D" w:rsidP="007D0B04">
      <w:pPr>
        <w:pStyle w:val="Akapitzlist"/>
        <w:numPr>
          <w:ilvl w:val="0"/>
          <w:numId w:val="37"/>
        </w:numPr>
        <w:suppressAutoHyphens/>
        <w:spacing w:after="0" w:line="360" w:lineRule="auto"/>
        <w:jc w:val="both"/>
        <w:rPr>
          <w:rFonts w:ascii="Times New Roman" w:hAnsi="Times New Roman"/>
          <w:sz w:val="24"/>
          <w:szCs w:val="24"/>
        </w:rPr>
      </w:pPr>
      <w:r w:rsidRPr="006168E1">
        <w:rPr>
          <w:rFonts w:ascii="Times New Roman" w:hAnsi="Times New Roman"/>
          <w:sz w:val="24"/>
          <w:szCs w:val="24"/>
        </w:rPr>
        <w:t>Co możecie w nich znaleźć?</w:t>
      </w:r>
    </w:p>
    <w:p w14:paraId="45EDA8F4" w14:textId="77777777" w:rsidR="00954E0D" w:rsidRPr="006168E1" w:rsidRDefault="00954E0D" w:rsidP="007D0B04">
      <w:pPr>
        <w:pStyle w:val="Akapitzlist"/>
        <w:numPr>
          <w:ilvl w:val="0"/>
          <w:numId w:val="37"/>
        </w:numPr>
        <w:suppressAutoHyphens/>
        <w:spacing w:after="0" w:line="360" w:lineRule="auto"/>
        <w:jc w:val="both"/>
        <w:rPr>
          <w:rFonts w:ascii="Times New Roman" w:hAnsi="Times New Roman"/>
          <w:sz w:val="24"/>
          <w:szCs w:val="24"/>
        </w:rPr>
      </w:pPr>
      <w:r w:rsidRPr="006168E1">
        <w:rPr>
          <w:rFonts w:ascii="Times New Roman" w:hAnsi="Times New Roman"/>
          <w:sz w:val="24"/>
          <w:szCs w:val="24"/>
        </w:rPr>
        <w:t>Prawa dziecka - dlaczego powinniście je znać?</w:t>
      </w:r>
    </w:p>
    <w:p w14:paraId="497781B1" w14:textId="52271CA1" w:rsidR="00954E0D" w:rsidRPr="006168E1" w:rsidRDefault="00954E0D" w:rsidP="007D0B04">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Krzywdzenie dzieci jest niepokojącym problemem, który coraz częściej występuje we</w:t>
      </w:r>
      <w:r w:rsidR="008A7EC7">
        <w:rPr>
          <w:rFonts w:ascii="Times New Roman" w:hAnsi="Times New Roman"/>
          <w:noProof/>
          <w:sz w:val="24"/>
          <w:szCs w:val="24"/>
        </w:rPr>
        <w:t> </w:t>
      </w:r>
      <w:r w:rsidRPr="006168E1">
        <w:rPr>
          <w:rFonts w:ascii="Times New Roman" w:hAnsi="Times New Roman"/>
          <w:noProof/>
          <w:sz w:val="24"/>
          <w:szCs w:val="24"/>
        </w:rPr>
        <w:t xml:space="preserve">współczesnym świecie. Z różnymi formami krzywdzenia macie również do czynienia </w:t>
      </w:r>
      <w:r w:rsidRPr="006168E1">
        <w:rPr>
          <w:rFonts w:ascii="Times New Roman" w:hAnsi="Times New Roman"/>
          <w:noProof/>
          <w:sz w:val="24"/>
          <w:szCs w:val="24"/>
        </w:rPr>
        <w:br/>
        <w:t>w środowisku sobie najbli</w:t>
      </w:r>
      <w:r w:rsidR="006C2C62">
        <w:rPr>
          <w:rFonts w:ascii="Times New Roman" w:hAnsi="Times New Roman"/>
          <w:noProof/>
          <w:sz w:val="24"/>
          <w:szCs w:val="24"/>
        </w:rPr>
        <w:t>ż</w:t>
      </w:r>
      <w:r w:rsidRPr="006168E1">
        <w:rPr>
          <w:rFonts w:ascii="Times New Roman" w:hAnsi="Times New Roman"/>
          <w:noProof/>
          <w:sz w:val="24"/>
          <w:szCs w:val="24"/>
        </w:rPr>
        <w:t xml:space="preserve">szym. W tej sytuacji konieczna jest odpowiednia reakcja.  </w:t>
      </w:r>
    </w:p>
    <w:bookmarkEnd w:id="0"/>
    <w:p w14:paraId="08B7301B" w14:textId="5D4BB052" w:rsidR="00954E0D" w:rsidRPr="006168E1" w:rsidRDefault="00954E0D" w:rsidP="007D0B04">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 xml:space="preserve">Jednym z najważniejszych celów działania </w:t>
      </w:r>
      <w:r w:rsidR="00416D88" w:rsidRPr="006168E1">
        <w:rPr>
          <w:rFonts w:ascii="Times New Roman" w:hAnsi="Times New Roman"/>
          <w:noProof/>
          <w:sz w:val="24"/>
          <w:szCs w:val="24"/>
        </w:rPr>
        <w:t>dorosłych</w:t>
      </w:r>
      <w:r w:rsidRPr="006168E1">
        <w:rPr>
          <w:rFonts w:ascii="Times New Roman" w:hAnsi="Times New Roman"/>
          <w:noProof/>
          <w:sz w:val="24"/>
          <w:szCs w:val="24"/>
        </w:rPr>
        <w:t xml:space="preserve"> jest chronienie Was przed różnymi formami przemocy, przeciwdziałanie wszelkiej dyskryminacji oraz budowanie w niej bezpiecznego i przyjaznego Wam środowiska.</w:t>
      </w:r>
      <w:r w:rsidRPr="006168E1">
        <w:rPr>
          <w:rFonts w:ascii="Times New Roman" w:hAnsi="Times New Roman"/>
          <w:sz w:val="24"/>
          <w:szCs w:val="24"/>
        </w:rPr>
        <w:t xml:space="preserve"> </w:t>
      </w:r>
      <w:r w:rsidRPr="006168E1">
        <w:rPr>
          <w:rFonts w:ascii="Times New Roman" w:hAnsi="Times New Roman"/>
          <w:noProof/>
          <w:sz w:val="24"/>
          <w:szCs w:val="24"/>
        </w:rPr>
        <w:t>Konieczność ochrony Was przed różnymi formami krzywdzenia wynika z przekonania, że:</w:t>
      </w:r>
    </w:p>
    <w:p w14:paraId="76BD3640" w14:textId="4872F272" w:rsidR="00954E0D" w:rsidRPr="006168E1" w:rsidRDefault="00954E0D" w:rsidP="007D0B04">
      <w:pPr>
        <w:pStyle w:val="Akapitzlist"/>
        <w:numPr>
          <w:ilvl w:val="0"/>
          <w:numId w:val="38"/>
        </w:num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w obliczu narastającej fali przemocy i agresji powinniście mieć zagwarantowane bezpieczeństwo i ochronę;</w:t>
      </w:r>
    </w:p>
    <w:p w14:paraId="53D7292A" w14:textId="77777777" w:rsidR="00954E0D" w:rsidRPr="006168E1" w:rsidRDefault="00954E0D" w:rsidP="007D0B04">
      <w:pPr>
        <w:pStyle w:val="Akapitzlist"/>
        <w:numPr>
          <w:ilvl w:val="0"/>
          <w:numId w:val="38"/>
        </w:num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Wasze prawa powinny być przestrzegane;</w:t>
      </w:r>
    </w:p>
    <w:p w14:paraId="0499B1A4" w14:textId="77777777" w:rsidR="00A659FE" w:rsidRDefault="00954E0D" w:rsidP="007D0B04">
      <w:pPr>
        <w:pStyle w:val="Akapitzlist"/>
        <w:numPr>
          <w:ilvl w:val="0"/>
          <w:numId w:val="38"/>
        </w:num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 xml:space="preserve">niedopuszczalne jest stosowanie wobec Was jakiekolwiek formy przemocy – </w:t>
      </w:r>
      <w:r w:rsidR="00936372" w:rsidRPr="006168E1">
        <w:rPr>
          <w:rFonts w:ascii="Times New Roman" w:hAnsi="Times New Roman"/>
          <w:noProof/>
          <w:sz w:val="24"/>
          <w:szCs w:val="24"/>
        </w:rPr>
        <w:br/>
      </w:r>
      <w:r w:rsidRPr="006168E1">
        <w:rPr>
          <w:rFonts w:ascii="Times New Roman" w:hAnsi="Times New Roman"/>
          <w:noProof/>
          <w:sz w:val="24"/>
          <w:szCs w:val="24"/>
        </w:rPr>
        <w:t>w każdej sytuacji, w której jesteście bądź możecie być krzywdzeni, musicie otrzymać pomoc.</w:t>
      </w:r>
      <w:bookmarkStart w:id="1" w:name="_Hlk150967445"/>
    </w:p>
    <w:p w14:paraId="47F29A65" w14:textId="436C5A56" w:rsidR="00954E0D" w:rsidRPr="006168E1" w:rsidRDefault="00A659FE" w:rsidP="007D0B04">
      <w:pPr>
        <w:suppressAutoHyphens/>
        <w:spacing w:after="0" w:line="360" w:lineRule="auto"/>
        <w:jc w:val="both"/>
        <w:rPr>
          <w:rFonts w:ascii="Times New Roman" w:hAnsi="Times New Roman"/>
          <w:noProof/>
          <w:sz w:val="24"/>
          <w:szCs w:val="24"/>
        </w:rPr>
      </w:pPr>
      <w:r w:rsidRPr="00A659FE">
        <w:rPr>
          <w:rFonts w:ascii="Times New Roman" w:hAnsi="Times New Roman"/>
          <w:noProof/>
          <w:sz w:val="24"/>
          <w:szCs w:val="24"/>
        </w:rPr>
        <w:t>D</w:t>
      </w:r>
      <w:r w:rsidR="00954E0D" w:rsidRPr="00A659FE">
        <w:rPr>
          <w:rFonts w:ascii="Times New Roman" w:hAnsi="Times New Roman"/>
          <w:noProof/>
          <w:sz w:val="24"/>
          <w:szCs w:val="24"/>
        </w:rPr>
        <w:t>okument ten został skonstruowany jako zbiór zasad i procedur postępowania, z których</w:t>
      </w:r>
      <w:r w:rsidR="008A7EC7">
        <w:rPr>
          <w:rFonts w:ascii="Times New Roman" w:hAnsi="Times New Roman"/>
          <w:noProof/>
          <w:sz w:val="24"/>
          <w:szCs w:val="24"/>
        </w:rPr>
        <w:t xml:space="preserve"> </w:t>
      </w:r>
      <w:r w:rsidR="00954E0D" w:rsidRPr="00A659FE">
        <w:rPr>
          <w:rFonts w:ascii="Times New Roman" w:hAnsi="Times New Roman"/>
          <w:noProof/>
          <w:sz w:val="24"/>
          <w:szCs w:val="24"/>
        </w:rPr>
        <w:t>możecie skorzystać w sytuacjach zagrożenia Waszego bezpieczństwa lub podejrzenia czy przypuszczenia, że takie sytuacje Wam zagrażają.</w:t>
      </w:r>
      <w:r w:rsidR="00954E0D" w:rsidRPr="00A659FE">
        <w:rPr>
          <w:rFonts w:ascii="Times New Roman" w:hAnsi="Times New Roman"/>
          <w:sz w:val="24"/>
          <w:szCs w:val="24"/>
        </w:rPr>
        <w:t xml:space="preserve"> </w:t>
      </w:r>
    </w:p>
    <w:bookmarkEnd w:id="1"/>
    <w:p w14:paraId="4119F7AC" w14:textId="551E303E" w:rsidR="00954E0D" w:rsidRPr="006168E1" w:rsidRDefault="00954E0D" w:rsidP="007D0B04">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„Standardy ochrony małoletnich” stanowią również istotną formę zabezpieczenia Waszych praw. W celu ochrony Was przed różnymi formami krzywdzenia bardzo ważna jest znajomość i</w:t>
      </w:r>
      <w:r w:rsidR="006C2C62">
        <w:rPr>
          <w:rFonts w:ascii="Times New Roman" w:hAnsi="Times New Roman"/>
          <w:noProof/>
          <w:sz w:val="24"/>
          <w:szCs w:val="24"/>
        </w:rPr>
        <w:t> </w:t>
      </w:r>
      <w:r w:rsidRPr="006168E1">
        <w:rPr>
          <w:rFonts w:ascii="Times New Roman" w:hAnsi="Times New Roman"/>
          <w:noProof/>
          <w:sz w:val="24"/>
          <w:szCs w:val="24"/>
        </w:rPr>
        <w:t xml:space="preserve">przestrzeganie praw dziecka. </w:t>
      </w:r>
    </w:p>
    <w:p w14:paraId="4551B451" w14:textId="0C6E72E0" w:rsidR="00954E0D" w:rsidRPr="006168E1" w:rsidRDefault="00954E0D" w:rsidP="007D0B04">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 xml:space="preserve">Działania naruszające prawa dziecka uznaje się za  równoznaczne z jego krzywdzeniem. Stajecie się wówczas ofiarą różnych form przemocy, np. fizycznej, psychicznej czy emocjonalnej. Łamanie praw dziecka staje się więc źródłem krzywdy, której możecie doznać lub doznajecie zarówno ze strony dorosłych, jak i rówieśników. Właśnie dlatego </w:t>
      </w:r>
      <w:r w:rsidR="00A659FE">
        <w:rPr>
          <w:rFonts w:ascii="Times New Roman" w:hAnsi="Times New Roman"/>
          <w:noProof/>
          <w:sz w:val="24"/>
          <w:szCs w:val="24"/>
        </w:rPr>
        <w:t>tak</w:t>
      </w:r>
      <w:r w:rsidRPr="006168E1">
        <w:rPr>
          <w:rFonts w:ascii="Times New Roman" w:hAnsi="Times New Roman"/>
          <w:noProof/>
          <w:sz w:val="24"/>
          <w:szCs w:val="24"/>
        </w:rPr>
        <w:t xml:space="preserve"> ważna staje się znajomość i przestrzeganie praw dziecka przez wszystkich cz</w:t>
      </w:r>
      <w:r w:rsidR="00936372" w:rsidRPr="006168E1">
        <w:rPr>
          <w:rFonts w:ascii="Times New Roman" w:hAnsi="Times New Roman"/>
          <w:noProof/>
          <w:sz w:val="24"/>
          <w:szCs w:val="24"/>
        </w:rPr>
        <w:t>ł</w:t>
      </w:r>
      <w:r w:rsidR="00A659FE">
        <w:rPr>
          <w:rFonts w:ascii="Times New Roman" w:hAnsi="Times New Roman"/>
          <w:noProof/>
          <w:sz w:val="24"/>
          <w:szCs w:val="24"/>
        </w:rPr>
        <w:t>onków</w:t>
      </w:r>
      <w:r w:rsidRPr="006168E1">
        <w:rPr>
          <w:rFonts w:ascii="Times New Roman" w:hAnsi="Times New Roman"/>
          <w:noProof/>
          <w:sz w:val="24"/>
          <w:szCs w:val="24"/>
        </w:rPr>
        <w:t xml:space="preserve"> społeczności. </w:t>
      </w:r>
    </w:p>
    <w:p w14:paraId="275F93EE" w14:textId="77777777" w:rsidR="00DC6FE4" w:rsidRPr="006168E1" w:rsidRDefault="00DC6FE4" w:rsidP="00B83F5E">
      <w:pPr>
        <w:suppressAutoHyphens/>
        <w:spacing w:after="0" w:line="360" w:lineRule="auto"/>
        <w:ind w:right="510"/>
        <w:jc w:val="both"/>
        <w:rPr>
          <w:rFonts w:ascii="Times New Roman" w:hAnsi="Times New Roman"/>
          <w:noProof/>
          <w:kern w:val="0"/>
          <w:sz w:val="24"/>
          <w:szCs w:val="24"/>
        </w:rPr>
      </w:pPr>
    </w:p>
    <w:p w14:paraId="762E0661" w14:textId="77777777" w:rsidR="0039602E" w:rsidRDefault="0039602E" w:rsidP="00DC6FE4">
      <w:pPr>
        <w:suppressAutoHyphens/>
        <w:spacing w:after="0" w:line="360" w:lineRule="auto"/>
        <w:ind w:right="510"/>
        <w:jc w:val="center"/>
        <w:rPr>
          <w:rFonts w:ascii="Times New Roman" w:hAnsi="Times New Roman"/>
          <w:b/>
          <w:bCs/>
          <w:noProof/>
          <w:sz w:val="24"/>
          <w:szCs w:val="24"/>
        </w:rPr>
      </w:pPr>
    </w:p>
    <w:p w14:paraId="455F05E7" w14:textId="77777777" w:rsidR="0039602E" w:rsidRDefault="0039602E" w:rsidP="00DC6FE4">
      <w:pPr>
        <w:suppressAutoHyphens/>
        <w:spacing w:after="0" w:line="360" w:lineRule="auto"/>
        <w:ind w:right="510"/>
        <w:jc w:val="center"/>
        <w:rPr>
          <w:rFonts w:ascii="Times New Roman" w:hAnsi="Times New Roman"/>
          <w:b/>
          <w:bCs/>
          <w:noProof/>
          <w:sz w:val="24"/>
          <w:szCs w:val="24"/>
        </w:rPr>
      </w:pPr>
    </w:p>
    <w:p w14:paraId="61E21AB0" w14:textId="77777777" w:rsidR="0039602E" w:rsidRDefault="0039602E" w:rsidP="00DC6FE4">
      <w:pPr>
        <w:suppressAutoHyphens/>
        <w:spacing w:after="0" w:line="360" w:lineRule="auto"/>
        <w:ind w:right="510"/>
        <w:jc w:val="center"/>
        <w:rPr>
          <w:rFonts w:ascii="Times New Roman" w:hAnsi="Times New Roman"/>
          <w:b/>
          <w:bCs/>
          <w:noProof/>
          <w:sz w:val="24"/>
          <w:szCs w:val="24"/>
        </w:rPr>
      </w:pPr>
    </w:p>
    <w:p w14:paraId="7B6482C2" w14:textId="77777777" w:rsidR="0039602E" w:rsidRDefault="0039602E" w:rsidP="00DC6FE4">
      <w:pPr>
        <w:suppressAutoHyphens/>
        <w:spacing w:after="0" w:line="360" w:lineRule="auto"/>
        <w:ind w:right="510"/>
        <w:jc w:val="center"/>
        <w:rPr>
          <w:rFonts w:ascii="Times New Roman" w:hAnsi="Times New Roman"/>
          <w:b/>
          <w:bCs/>
          <w:noProof/>
          <w:sz w:val="24"/>
          <w:szCs w:val="24"/>
        </w:rPr>
      </w:pPr>
    </w:p>
    <w:p w14:paraId="54DD563C" w14:textId="3A26BE6F" w:rsidR="00720842" w:rsidRDefault="00DC6FE4" w:rsidP="00DC6FE4">
      <w:pPr>
        <w:suppressAutoHyphens/>
        <w:spacing w:after="0" w:line="360" w:lineRule="auto"/>
        <w:ind w:right="510"/>
        <w:jc w:val="center"/>
        <w:rPr>
          <w:rFonts w:ascii="Times New Roman" w:hAnsi="Times New Roman"/>
          <w:b/>
          <w:bCs/>
          <w:noProof/>
          <w:sz w:val="24"/>
          <w:szCs w:val="24"/>
        </w:rPr>
      </w:pPr>
      <w:r>
        <w:rPr>
          <w:rFonts w:ascii="Times New Roman" w:hAnsi="Times New Roman"/>
          <w:b/>
          <w:bCs/>
          <w:noProof/>
          <w:sz w:val="24"/>
          <w:szCs w:val="24"/>
        </w:rPr>
        <w:lastRenderedPageBreak/>
        <w:t>ROZDZIAŁ I</w:t>
      </w:r>
    </w:p>
    <w:p w14:paraId="55740EE9" w14:textId="379F5F26" w:rsidR="00720842" w:rsidRDefault="00720842" w:rsidP="00DC6FE4">
      <w:pPr>
        <w:suppressAutoHyphens/>
        <w:spacing w:after="0" w:line="360" w:lineRule="auto"/>
        <w:ind w:right="510"/>
        <w:jc w:val="center"/>
        <w:rPr>
          <w:rFonts w:ascii="Times New Roman" w:hAnsi="Times New Roman"/>
          <w:b/>
          <w:bCs/>
          <w:noProof/>
          <w:sz w:val="24"/>
          <w:szCs w:val="24"/>
        </w:rPr>
      </w:pPr>
      <w:r w:rsidRPr="00720842">
        <w:rPr>
          <w:rFonts w:ascii="Times New Roman" w:hAnsi="Times New Roman"/>
          <w:b/>
          <w:bCs/>
          <w:noProof/>
          <w:sz w:val="24"/>
          <w:szCs w:val="24"/>
        </w:rPr>
        <w:t>STANDARDY OCHRONY MAŁOLETNICH</w:t>
      </w:r>
      <w:r w:rsidR="006C2C62">
        <w:rPr>
          <w:rFonts w:ascii="Times New Roman" w:hAnsi="Times New Roman"/>
          <w:b/>
          <w:bCs/>
          <w:noProof/>
          <w:sz w:val="24"/>
          <w:szCs w:val="24"/>
        </w:rPr>
        <w:t xml:space="preserve"> W PORADNI PSYCHOLOGICZNO-PEDAGOGICZNEJ W ZGORZELCU</w:t>
      </w:r>
    </w:p>
    <w:p w14:paraId="65D74DC7" w14:textId="77777777" w:rsidR="00720842" w:rsidRPr="00720842" w:rsidRDefault="00720842" w:rsidP="00B83F5E">
      <w:pPr>
        <w:suppressAutoHyphens/>
        <w:spacing w:after="0" w:line="360" w:lineRule="auto"/>
        <w:ind w:right="510"/>
        <w:jc w:val="both"/>
        <w:rPr>
          <w:rFonts w:ascii="Times New Roman" w:hAnsi="Times New Roman"/>
          <w:noProof/>
          <w:sz w:val="24"/>
          <w:szCs w:val="24"/>
        </w:rPr>
      </w:pPr>
    </w:p>
    <w:tbl>
      <w:tblPr>
        <w:tblW w:w="9356" w:type="dxa"/>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2"/>
        <w:gridCol w:w="7414"/>
      </w:tblGrid>
      <w:tr w:rsidR="00FD458A" w:rsidRPr="006168E1" w14:paraId="1FCCB557" w14:textId="77777777" w:rsidTr="00234BE5">
        <w:trPr>
          <w:trHeight w:val="1299"/>
        </w:trPr>
        <w:tc>
          <w:tcPr>
            <w:tcW w:w="1942" w:type="dxa"/>
            <w:tcBorders>
              <w:top w:val="double" w:sz="12" w:space="0" w:color="004E9A"/>
              <w:left w:val="double" w:sz="12" w:space="0" w:color="004E9A"/>
              <w:bottom w:val="double" w:sz="12" w:space="0" w:color="004E9A"/>
              <w:right w:val="double" w:sz="12" w:space="0" w:color="004E9A"/>
            </w:tcBorders>
            <w:shd w:val="clear" w:color="auto" w:fill="FFD966" w:themeFill="accent4" w:themeFillTint="99"/>
            <w:vAlign w:val="center"/>
          </w:tcPr>
          <w:p w14:paraId="6290CC9A" w14:textId="77777777" w:rsidR="00FD458A" w:rsidRPr="006168E1" w:rsidRDefault="00FD458A" w:rsidP="00B83F5E">
            <w:pPr>
              <w:suppressAutoHyphens/>
              <w:spacing w:after="0" w:line="360" w:lineRule="auto"/>
              <w:ind w:left="-398"/>
              <w:jc w:val="center"/>
              <w:rPr>
                <w:rFonts w:ascii="Times New Roman" w:hAnsi="Times New Roman"/>
                <w:b/>
                <w:noProof/>
                <w:color w:val="002465"/>
                <w:kern w:val="0"/>
                <w:sz w:val="24"/>
                <w:szCs w:val="24"/>
              </w:rPr>
            </w:pPr>
          </w:p>
          <w:p w14:paraId="68060A15" w14:textId="77777777" w:rsidR="00FD458A" w:rsidRPr="006168E1" w:rsidRDefault="00FD458A" w:rsidP="00B83F5E">
            <w:pPr>
              <w:suppressAutoHyphens/>
              <w:spacing w:after="0" w:line="360" w:lineRule="auto"/>
              <w:ind w:left="30" w:right="38"/>
              <w:contextualSpacing/>
              <w:jc w:val="center"/>
              <w:rPr>
                <w:rFonts w:ascii="Times New Roman" w:hAnsi="Times New Roman"/>
                <w:b/>
                <w:bCs/>
                <w:noProof/>
                <w:color w:val="000000"/>
                <w:kern w:val="0"/>
                <w:sz w:val="24"/>
                <w:szCs w:val="24"/>
              </w:rPr>
            </w:pPr>
            <w:r w:rsidRPr="006168E1">
              <w:rPr>
                <w:rFonts w:ascii="Times New Roman" w:hAnsi="Times New Roman"/>
                <w:b/>
                <w:bCs/>
                <w:noProof/>
                <w:color w:val="000000"/>
                <w:kern w:val="0"/>
                <w:sz w:val="24"/>
                <w:szCs w:val="24"/>
              </w:rPr>
              <w:t>Standard I.</w:t>
            </w:r>
          </w:p>
          <w:p w14:paraId="4ABDB52C" w14:textId="77777777" w:rsidR="00FD458A" w:rsidRPr="006168E1" w:rsidRDefault="00FD458A" w:rsidP="00B83F5E">
            <w:pPr>
              <w:suppressAutoHyphens/>
              <w:spacing w:after="0" w:line="360" w:lineRule="auto"/>
              <w:jc w:val="center"/>
              <w:rPr>
                <w:rFonts w:ascii="Times New Roman" w:hAnsi="Times New Roman"/>
                <w:b/>
                <w:noProof/>
                <w:color w:val="0070C0"/>
                <w:kern w:val="0"/>
                <w:sz w:val="24"/>
                <w:szCs w:val="24"/>
              </w:rPr>
            </w:pPr>
          </w:p>
        </w:tc>
        <w:tc>
          <w:tcPr>
            <w:tcW w:w="7414" w:type="dxa"/>
            <w:tcBorders>
              <w:top w:val="double" w:sz="12" w:space="0" w:color="004E9A"/>
              <w:left w:val="double" w:sz="12" w:space="0" w:color="004E9A"/>
              <w:bottom w:val="double" w:sz="12" w:space="0" w:color="004E9A"/>
              <w:right w:val="double" w:sz="12" w:space="0" w:color="004E9A"/>
            </w:tcBorders>
            <w:shd w:val="clear" w:color="auto" w:fill="FBFEE8"/>
            <w:vAlign w:val="center"/>
          </w:tcPr>
          <w:p w14:paraId="5675E8EF" w14:textId="77777777" w:rsidR="006168E1" w:rsidRPr="006168E1" w:rsidRDefault="006168E1" w:rsidP="00B83F5E">
            <w:pPr>
              <w:suppressAutoHyphens/>
              <w:spacing w:after="0" w:line="360" w:lineRule="auto"/>
              <w:ind w:right="6"/>
              <w:jc w:val="center"/>
              <w:rPr>
                <w:rFonts w:ascii="Times New Roman" w:hAnsi="Times New Roman"/>
                <w:b/>
                <w:color w:val="181717"/>
                <w:kern w:val="0"/>
                <w:sz w:val="24"/>
                <w:szCs w:val="24"/>
                <w:lang w:eastAsia="pl-PL"/>
              </w:rPr>
            </w:pPr>
            <w:r w:rsidRPr="006168E1">
              <w:rPr>
                <w:rFonts w:ascii="Times New Roman" w:hAnsi="Times New Roman"/>
                <w:b/>
                <w:color w:val="181717"/>
                <w:kern w:val="0"/>
                <w:sz w:val="24"/>
                <w:szCs w:val="24"/>
                <w:lang w:eastAsia="pl-PL"/>
              </w:rPr>
              <w:t xml:space="preserve">PORADNIA PSYCHOLOGICZNO-PEDAGOGICZNA </w:t>
            </w:r>
          </w:p>
          <w:p w14:paraId="6ADC4840" w14:textId="409D75AD" w:rsidR="00FD458A" w:rsidRPr="006168E1" w:rsidRDefault="006168E1" w:rsidP="00B83F5E">
            <w:pPr>
              <w:suppressAutoHyphens/>
              <w:spacing w:after="0" w:line="360" w:lineRule="auto"/>
              <w:ind w:right="6"/>
              <w:jc w:val="center"/>
              <w:rPr>
                <w:rFonts w:ascii="Times New Roman" w:hAnsi="Times New Roman"/>
                <w:b/>
                <w:bCs/>
                <w:noProof/>
                <w:kern w:val="0"/>
                <w:sz w:val="24"/>
                <w:szCs w:val="24"/>
              </w:rPr>
            </w:pPr>
            <w:r w:rsidRPr="006168E1">
              <w:rPr>
                <w:rFonts w:ascii="Times New Roman" w:hAnsi="Times New Roman"/>
                <w:b/>
                <w:color w:val="181717"/>
                <w:kern w:val="0"/>
                <w:sz w:val="24"/>
                <w:szCs w:val="24"/>
                <w:lang w:eastAsia="pl-PL"/>
              </w:rPr>
              <w:t xml:space="preserve">W </w:t>
            </w:r>
            <w:r w:rsidR="00D101B0" w:rsidRPr="006168E1">
              <w:rPr>
                <w:rFonts w:ascii="Times New Roman" w:hAnsi="Times New Roman"/>
                <w:b/>
                <w:color w:val="181717"/>
                <w:kern w:val="0"/>
                <w:sz w:val="24"/>
                <w:szCs w:val="24"/>
                <w:lang w:eastAsia="pl-PL"/>
              </w:rPr>
              <w:t>ZGORZELCU USTANOWIŁA</w:t>
            </w:r>
            <w:r w:rsidRPr="006168E1">
              <w:rPr>
                <w:rFonts w:ascii="Times New Roman" w:hAnsi="Times New Roman"/>
                <w:b/>
                <w:color w:val="181717"/>
                <w:kern w:val="0"/>
                <w:sz w:val="24"/>
                <w:szCs w:val="24"/>
                <w:lang w:eastAsia="pl-PL"/>
              </w:rPr>
              <w:t xml:space="preserve"> I WPROWADZIŁA W ŻYCIE </w:t>
            </w:r>
            <w:r w:rsidRPr="006168E1">
              <w:rPr>
                <w:rFonts w:ascii="Times New Roman" w:hAnsi="Times New Roman"/>
                <w:b/>
                <w:i/>
                <w:color w:val="181717"/>
                <w:kern w:val="0"/>
                <w:sz w:val="24"/>
                <w:szCs w:val="24"/>
                <w:lang w:eastAsia="pl-PL"/>
              </w:rPr>
              <w:t>POLITYKĘ OCHRONY DZIECI PRZED KRZYWDZENIEM</w:t>
            </w:r>
            <w:r w:rsidRPr="006168E1">
              <w:rPr>
                <w:rFonts w:ascii="Times New Roman" w:hAnsi="Times New Roman"/>
                <w:b/>
                <w:color w:val="181717"/>
                <w:kern w:val="0"/>
                <w:sz w:val="24"/>
                <w:szCs w:val="24"/>
                <w:lang w:eastAsia="pl-PL"/>
              </w:rPr>
              <w:t>.</w:t>
            </w:r>
          </w:p>
        </w:tc>
      </w:tr>
    </w:tbl>
    <w:p w14:paraId="2ADFD0D7" w14:textId="77777777" w:rsidR="00FC7518" w:rsidRPr="006168E1" w:rsidRDefault="00FC7518" w:rsidP="00B83F5E">
      <w:pPr>
        <w:suppressAutoHyphens/>
        <w:spacing w:after="0" w:line="360" w:lineRule="auto"/>
        <w:ind w:right="510"/>
        <w:contextualSpacing/>
        <w:jc w:val="both"/>
        <w:rPr>
          <w:rFonts w:ascii="Times New Roman" w:hAnsi="Times New Roman"/>
          <w:b/>
          <w:bCs/>
          <w:strike/>
          <w:noProof/>
          <w:sz w:val="24"/>
          <w:szCs w:val="24"/>
        </w:rPr>
      </w:pPr>
    </w:p>
    <w:p w14:paraId="675B914F" w14:textId="44AF9D2E" w:rsidR="00FC7518" w:rsidRPr="006168E1" w:rsidRDefault="00FC7518" w:rsidP="00B83F5E">
      <w:pPr>
        <w:pStyle w:val="Akapitzlist"/>
        <w:numPr>
          <w:ilvl w:val="0"/>
          <w:numId w:val="6"/>
        </w:num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Dokument udostępniono</w:t>
      </w:r>
      <w:r w:rsidR="00416D88" w:rsidRPr="006168E1">
        <w:rPr>
          <w:rFonts w:ascii="Times New Roman" w:hAnsi="Times New Roman"/>
          <w:noProof/>
          <w:sz w:val="24"/>
          <w:szCs w:val="24"/>
        </w:rPr>
        <w:t xml:space="preserve"> </w:t>
      </w:r>
      <w:r w:rsidRPr="006168E1">
        <w:rPr>
          <w:rFonts w:ascii="Times New Roman" w:hAnsi="Times New Roman"/>
          <w:noProof/>
          <w:sz w:val="24"/>
          <w:szCs w:val="24"/>
        </w:rPr>
        <w:t xml:space="preserve">na stronie internetowej placówki, </w:t>
      </w:r>
      <w:r w:rsidR="00A659FE">
        <w:rPr>
          <w:rFonts w:ascii="Times New Roman" w:hAnsi="Times New Roman"/>
          <w:noProof/>
          <w:sz w:val="24"/>
          <w:szCs w:val="24"/>
        </w:rPr>
        <w:t>umieszczono</w:t>
      </w:r>
      <w:r w:rsidRPr="006168E1">
        <w:rPr>
          <w:rFonts w:ascii="Times New Roman" w:hAnsi="Times New Roman"/>
          <w:noProof/>
          <w:sz w:val="24"/>
          <w:szCs w:val="24"/>
        </w:rPr>
        <w:t xml:space="preserve"> do wglądu </w:t>
      </w:r>
      <w:r w:rsidR="00416D88" w:rsidRPr="006168E1">
        <w:rPr>
          <w:rFonts w:ascii="Times New Roman" w:hAnsi="Times New Roman"/>
          <w:noProof/>
          <w:sz w:val="24"/>
          <w:szCs w:val="24"/>
        </w:rPr>
        <w:t>na</w:t>
      </w:r>
      <w:r w:rsidR="004F321E">
        <w:rPr>
          <w:rFonts w:ascii="Times New Roman" w:hAnsi="Times New Roman"/>
          <w:noProof/>
          <w:sz w:val="24"/>
          <w:szCs w:val="24"/>
        </w:rPr>
        <w:t> </w:t>
      </w:r>
      <w:r w:rsidR="00416D88" w:rsidRPr="006168E1">
        <w:rPr>
          <w:rFonts w:ascii="Times New Roman" w:hAnsi="Times New Roman"/>
          <w:noProof/>
          <w:sz w:val="24"/>
          <w:szCs w:val="24"/>
        </w:rPr>
        <w:t>tablicy ogłoszeń</w:t>
      </w:r>
      <w:r w:rsidRPr="006168E1">
        <w:rPr>
          <w:rFonts w:ascii="Times New Roman" w:hAnsi="Times New Roman"/>
          <w:noProof/>
          <w:color w:val="FF0000"/>
          <w:sz w:val="24"/>
          <w:szCs w:val="24"/>
        </w:rPr>
        <w:t>.</w:t>
      </w:r>
    </w:p>
    <w:p w14:paraId="5B82CC16" w14:textId="35991C77" w:rsidR="0020618C" w:rsidRPr="006168E1" w:rsidRDefault="00FC7518" w:rsidP="00B83F5E">
      <w:pPr>
        <w:pStyle w:val="Akapitzlist"/>
        <w:numPr>
          <w:ilvl w:val="0"/>
          <w:numId w:val="6"/>
        </w:num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 xml:space="preserve">Dokument został udostępniony w dwóch wersjach: wersji zupełnej oraz skróconej przeznaczonej dla małoletnich i zawierającej informacje dla nich istotne. </w:t>
      </w:r>
    </w:p>
    <w:p w14:paraId="0FD48A28" w14:textId="54749E29" w:rsidR="00FC7518" w:rsidRPr="006168E1" w:rsidRDefault="00FC7518" w:rsidP="00B83F5E">
      <w:pPr>
        <w:pStyle w:val="Akapitzlist"/>
        <w:numPr>
          <w:ilvl w:val="0"/>
          <w:numId w:val="6"/>
        </w:num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 xml:space="preserve">Informacje istotne dla małoletnich zawarte w dokumencie upowszechniane są w trakcie </w:t>
      </w:r>
      <w:r w:rsidR="00416D88" w:rsidRPr="006168E1">
        <w:rPr>
          <w:rFonts w:ascii="Times New Roman" w:hAnsi="Times New Roman"/>
          <w:noProof/>
          <w:sz w:val="24"/>
          <w:szCs w:val="24"/>
        </w:rPr>
        <w:t xml:space="preserve">konsultacji indywidualnych, </w:t>
      </w:r>
      <w:r w:rsidRPr="006168E1">
        <w:rPr>
          <w:rFonts w:ascii="Times New Roman" w:hAnsi="Times New Roman"/>
          <w:noProof/>
          <w:sz w:val="24"/>
          <w:szCs w:val="24"/>
        </w:rPr>
        <w:t>w trakcie realizowanych programów i warsztat</w:t>
      </w:r>
      <w:r w:rsidR="002E1AF4">
        <w:rPr>
          <w:rFonts w:ascii="Times New Roman" w:hAnsi="Times New Roman"/>
          <w:noProof/>
          <w:sz w:val="24"/>
          <w:szCs w:val="24"/>
        </w:rPr>
        <w:t>ó</w:t>
      </w:r>
      <w:r w:rsidRPr="006168E1">
        <w:rPr>
          <w:rFonts w:ascii="Times New Roman" w:hAnsi="Times New Roman"/>
          <w:noProof/>
          <w:sz w:val="24"/>
          <w:szCs w:val="24"/>
        </w:rPr>
        <w:t xml:space="preserve">w </w:t>
      </w:r>
      <w:r w:rsidR="002B5F6B">
        <w:rPr>
          <w:rFonts w:ascii="Times New Roman" w:hAnsi="Times New Roman"/>
          <w:noProof/>
          <w:sz w:val="24"/>
          <w:szCs w:val="24"/>
        </w:rPr>
        <w:br/>
      </w:r>
      <w:r w:rsidRPr="006168E1">
        <w:rPr>
          <w:rFonts w:ascii="Times New Roman" w:hAnsi="Times New Roman"/>
          <w:noProof/>
          <w:sz w:val="24"/>
          <w:szCs w:val="24"/>
        </w:rPr>
        <w:t>o</w:t>
      </w:r>
      <w:r w:rsidR="002B5F6B">
        <w:rPr>
          <w:rFonts w:ascii="Times New Roman" w:hAnsi="Times New Roman"/>
          <w:noProof/>
          <w:sz w:val="24"/>
          <w:szCs w:val="24"/>
        </w:rPr>
        <w:t xml:space="preserve"> </w:t>
      </w:r>
      <w:r w:rsidRPr="006168E1">
        <w:rPr>
          <w:rFonts w:ascii="Times New Roman" w:hAnsi="Times New Roman"/>
          <w:noProof/>
          <w:sz w:val="24"/>
          <w:szCs w:val="24"/>
        </w:rPr>
        <w:t xml:space="preserve">charakterze edukacyjnym </w:t>
      </w:r>
    </w:p>
    <w:tbl>
      <w:tblPr>
        <w:tblW w:w="9498" w:type="dxa"/>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0"/>
        <w:gridCol w:w="7558"/>
      </w:tblGrid>
      <w:tr w:rsidR="00A775CD" w:rsidRPr="006168E1" w14:paraId="7B673171" w14:textId="77777777" w:rsidTr="00234BE5">
        <w:trPr>
          <w:trHeight w:val="1115"/>
        </w:trPr>
        <w:tc>
          <w:tcPr>
            <w:tcW w:w="1940" w:type="dxa"/>
            <w:tcBorders>
              <w:top w:val="double" w:sz="12" w:space="0" w:color="004E9A"/>
              <w:left w:val="double" w:sz="12" w:space="0" w:color="004E9A"/>
              <w:bottom w:val="double" w:sz="12" w:space="0" w:color="004E9A"/>
              <w:right w:val="double" w:sz="12" w:space="0" w:color="004E9A"/>
            </w:tcBorders>
            <w:shd w:val="clear" w:color="auto" w:fill="FFD966" w:themeFill="accent4" w:themeFillTint="99"/>
            <w:vAlign w:val="center"/>
          </w:tcPr>
          <w:p w14:paraId="6BC70537" w14:textId="77777777" w:rsidR="00A775CD" w:rsidRPr="006168E1" w:rsidRDefault="00A775CD" w:rsidP="00B83F5E">
            <w:pPr>
              <w:suppressAutoHyphens/>
              <w:spacing w:after="0" w:line="360" w:lineRule="auto"/>
              <w:ind w:left="-114"/>
              <w:jc w:val="center"/>
              <w:rPr>
                <w:rFonts w:ascii="Times New Roman" w:hAnsi="Times New Roman"/>
                <w:b/>
                <w:noProof/>
                <w:color w:val="002465"/>
                <w:kern w:val="0"/>
                <w:sz w:val="24"/>
                <w:szCs w:val="24"/>
              </w:rPr>
            </w:pPr>
          </w:p>
          <w:p w14:paraId="4D1FFA81" w14:textId="77777777" w:rsidR="00A775CD" w:rsidRPr="006168E1" w:rsidRDefault="00A775CD" w:rsidP="00B83F5E">
            <w:pPr>
              <w:suppressAutoHyphens/>
              <w:spacing w:after="0" w:line="360" w:lineRule="auto"/>
              <w:ind w:left="30" w:right="38"/>
              <w:contextualSpacing/>
              <w:jc w:val="center"/>
              <w:rPr>
                <w:rFonts w:ascii="Times New Roman" w:hAnsi="Times New Roman"/>
                <w:b/>
                <w:bCs/>
                <w:noProof/>
                <w:color w:val="000000"/>
                <w:kern w:val="0"/>
                <w:sz w:val="24"/>
                <w:szCs w:val="24"/>
              </w:rPr>
            </w:pPr>
            <w:r w:rsidRPr="006168E1">
              <w:rPr>
                <w:rFonts w:ascii="Times New Roman" w:hAnsi="Times New Roman"/>
                <w:b/>
                <w:bCs/>
                <w:noProof/>
                <w:color w:val="000000"/>
                <w:kern w:val="0"/>
                <w:sz w:val="24"/>
                <w:szCs w:val="24"/>
              </w:rPr>
              <w:t>Standard II.</w:t>
            </w:r>
          </w:p>
          <w:p w14:paraId="5ED9F383" w14:textId="77777777" w:rsidR="00A775CD" w:rsidRPr="006168E1" w:rsidRDefault="00A775CD" w:rsidP="00B83F5E">
            <w:pPr>
              <w:suppressAutoHyphens/>
              <w:spacing w:after="0" w:line="360" w:lineRule="auto"/>
              <w:jc w:val="center"/>
              <w:rPr>
                <w:rFonts w:ascii="Times New Roman" w:hAnsi="Times New Roman"/>
                <w:b/>
                <w:noProof/>
                <w:color w:val="0070C0"/>
                <w:kern w:val="0"/>
                <w:sz w:val="24"/>
                <w:szCs w:val="24"/>
              </w:rPr>
            </w:pPr>
          </w:p>
        </w:tc>
        <w:tc>
          <w:tcPr>
            <w:tcW w:w="7558" w:type="dxa"/>
            <w:tcBorders>
              <w:top w:val="double" w:sz="12" w:space="0" w:color="004E9A"/>
              <w:left w:val="double" w:sz="12" w:space="0" w:color="004E9A"/>
              <w:bottom w:val="double" w:sz="12" w:space="0" w:color="004E9A"/>
              <w:right w:val="double" w:sz="12" w:space="0" w:color="004E9A"/>
            </w:tcBorders>
            <w:shd w:val="clear" w:color="auto" w:fill="FBFEE8"/>
            <w:vAlign w:val="center"/>
          </w:tcPr>
          <w:p w14:paraId="6A5FE1D2" w14:textId="0F04A37E" w:rsidR="00A775CD" w:rsidRPr="006168E1" w:rsidRDefault="006168E1" w:rsidP="00B83F5E">
            <w:pPr>
              <w:suppressAutoHyphens/>
              <w:spacing w:after="0" w:line="360" w:lineRule="auto"/>
              <w:jc w:val="center"/>
              <w:rPr>
                <w:rFonts w:ascii="Times New Roman" w:hAnsi="Times New Roman"/>
                <w:b/>
                <w:bCs/>
                <w:noProof/>
                <w:kern w:val="0"/>
                <w:sz w:val="24"/>
                <w:szCs w:val="24"/>
              </w:rPr>
            </w:pPr>
            <w:r w:rsidRPr="006168E1">
              <w:rPr>
                <w:rFonts w:ascii="Times New Roman" w:hAnsi="Times New Roman"/>
                <w:b/>
                <w:sz w:val="24"/>
                <w:szCs w:val="24"/>
              </w:rPr>
              <w:t>PORADNIA MONITORUJE, EDUKUJE I ANGAŻUJE SWOICH PRACOWNIKÓW W CELU ZAPOBIEGANIA KRZYWDZENIU DZIECI.</w:t>
            </w:r>
          </w:p>
        </w:tc>
      </w:tr>
    </w:tbl>
    <w:p w14:paraId="4254860A" w14:textId="77777777" w:rsidR="00FC7518" w:rsidRPr="006168E1" w:rsidRDefault="00FC7518" w:rsidP="00B83F5E">
      <w:pPr>
        <w:suppressAutoHyphens/>
        <w:spacing w:after="0" w:line="360" w:lineRule="auto"/>
        <w:ind w:right="510"/>
        <w:contextualSpacing/>
        <w:jc w:val="both"/>
        <w:rPr>
          <w:rFonts w:ascii="Times New Roman" w:hAnsi="Times New Roman"/>
          <w:b/>
          <w:bCs/>
          <w:noProof/>
          <w:color w:val="0070C0"/>
          <w:sz w:val="24"/>
          <w:szCs w:val="24"/>
        </w:rPr>
      </w:pPr>
    </w:p>
    <w:p w14:paraId="3FA71183" w14:textId="60EC6B9A" w:rsidR="00FC7518" w:rsidRPr="006168E1" w:rsidRDefault="00FC7518" w:rsidP="004F321E">
      <w:pPr>
        <w:pStyle w:val="Akapitzlist"/>
        <w:numPr>
          <w:ilvl w:val="0"/>
          <w:numId w:val="7"/>
        </w:numPr>
        <w:suppressAutoHyphens/>
        <w:spacing w:after="0" w:line="360" w:lineRule="auto"/>
        <w:ind w:right="1"/>
        <w:jc w:val="both"/>
        <w:rPr>
          <w:rFonts w:ascii="Times New Roman" w:hAnsi="Times New Roman"/>
          <w:noProof/>
          <w:sz w:val="24"/>
          <w:szCs w:val="24"/>
        </w:rPr>
      </w:pPr>
      <w:r w:rsidRPr="006168E1">
        <w:rPr>
          <w:rFonts w:ascii="Times New Roman" w:hAnsi="Times New Roman"/>
          <w:noProof/>
          <w:sz w:val="24"/>
          <w:szCs w:val="24"/>
        </w:rPr>
        <w:t xml:space="preserve">Celem działań wszystkich pracowników </w:t>
      </w:r>
      <w:r w:rsidR="00416D88" w:rsidRPr="006168E1">
        <w:rPr>
          <w:rFonts w:ascii="Times New Roman" w:hAnsi="Times New Roman"/>
          <w:noProof/>
          <w:sz w:val="24"/>
          <w:szCs w:val="24"/>
        </w:rPr>
        <w:t>Poradni</w:t>
      </w:r>
      <w:r w:rsidRPr="006168E1">
        <w:rPr>
          <w:rFonts w:ascii="Times New Roman" w:hAnsi="Times New Roman"/>
          <w:noProof/>
          <w:sz w:val="24"/>
          <w:szCs w:val="24"/>
        </w:rPr>
        <w:t xml:space="preserve"> jest ochrona małoletnich uczniów przed </w:t>
      </w:r>
      <w:r w:rsidR="004F321E">
        <w:rPr>
          <w:rFonts w:ascii="Times New Roman" w:hAnsi="Times New Roman"/>
          <w:noProof/>
          <w:sz w:val="24"/>
          <w:szCs w:val="24"/>
        </w:rPr>
        <w:t>k</w:t>
      </w:r>
      <w:r w:rsidRPr="006168E1">
        <w:rPr>
          <w:rFonts w:ascii="Times New Roman" w:hAnsi="Times New Roman"/>
          <w:noProof/>
          <w:sz w:val="24"/>
          <w:szCs w:val="24"/>
        </w:rPr>
        <w:t>ażdą formą krzywdzenia oraz zapewnienie im bezpieczeństwa fizyczneg</w:t>
      </w:r>
      <w:r w:rsidR="00361952">
        <w:rPr>
          <w:rFonts w:ascii="Times New Roman" w:hAnsi="Times New Roman"/>
          <w:noProof/>
          <w:sz w:val="24"/>
          <w:szCs w:val="24"/>
        </w:rPr>
        <w:t>o</w:t>
      </w:r>
      <w:r w:rsidR="0020618C" w:rsidRPr="006168E1">
        <w:rPr>
          <w:rFonts w:ascii="Times New Roman" w:hAnsi="Times New Roman"/>
          <w:noProof/>
          <w:sz w:val="24"/>
          <w:szCs w:val="24"/>
        </w:rPr>
        <w:br/>
      </w:r>
      <w:r w:rsidRPr="006168E1">
        <w:rPr>
          <w:rFonts w:ascii="Times New Roman" w:hAnsi="Times New Roman"/>
          <w:noProof/>
          <w:sz w:val="24"/>
          <w:szCs w:val="24"/>
        </w:rPr>
        <w:t xml:space="preserve">i psychicznego. </w:t>
      </w:r>
    </w:p>
    <w:p w14:paraId="49A02D3A" w14:textId="6B32F7AB" w:rsidR="00FC7518" w:rsidRPr="006168E1" w:rsidRDefault="00FC7518" w:rsidP="004F321E">
      <w:pPr>
        <w:pStyle w:val="Akapitzlist"/>
        <w:numPr>
          <w:ilvl w:val="0"/>
          <w:numId w:val="7"/>
        </w:numPr>
        <w:suppressAutoHyphens/>
        <w:spacing w:after="0" w:line="360" w:lineRule="auto"/>
        <w:ind w:right="1"/>
        <w:jc w:val="both"/>
        <w:rPr>
          <w:rFonts w:ascii="Times New Roman" w:hAnsi="Times New Roman"/>
          <w:noProof/>
          <w:sz w:val="24"/>
          <w:szCs w:val="24"/>
        </w:rPr>
      </w:pPr>
      <w:r w:rsidRPr="006168E1">
        <w:rPr>
          <w:rFonts w:ascii="Times New Roman" w:hAnsi="Times New Roman"/>
          <w:noProof/>
          <w:sz w:val="24"/>
          <w:szCs w:val="24"/>
        </w:rPr>
        <w:t xml:space="preserve">Pracownicy </w:t>
      </w:r>
      <w:r w:rsidR="00416D88" w:rsidRPr="006168E1">
        <w:rPr>
          <w:rFonts w:ascii="Times New Roman" w:hAnsi="Times New Roman"/>
          <w:noProof/>
          <w:sz w:val="24"/>
          <w:szCs w:val="24"/>
        </w:rPr>
        <w:t xml:space="preserve">Poradni </w:t>
      </w:r>
      <w:r w:rsidRPr="006168E1">
        <w:rPr>
          <w:rFonts w:ascii="Times New Roman" w:hAnsi="Times New Roman"/>
          <w:noProof/>
          <w:sz w:val="24"/>
          <w:szCs w:val="24"/>
        </w:rPr>
        <w:t>skutecznie reagują w sytuacjach, gdy maloletni są krzywdzeni.</w:t>
      </w:r>
    </w:p>
    <w:p w14:paraId="4783D2EE" w14:textId="163E32E3" w:rsidR="00FC7518" w:rsidRPr="006168E1" w:rsidRDefault="00FC7518" w:rsidP="004F321E">
      <w:pPr>
        <w:pStyle w:val="Akapitzlist"/>
        <w:numPr>
          <w:ilvl w:val="0"/>
          <w:numId w:val="7"/>
        </w:numPr>
        <w:suppressAutoHyphens/>
        <w:spacing w:after="0" w:line="360" w:lineRule="auto"/>
        <w:ind w:right="1"/>
        <w:jc w:val="both"/>
        <w:rPr>
          <w:rFonts w:ascii="Times New Roman" w:hAnsi="Times New Roman"/>
          <w:noProof/>
          <w:color w:val="002060"/>
          <w:sz w:val="24"/>
          <w:szCs w:val="24"/>
        </w:rPr>
      </w:pPr>
      <w:r w:rsidRPr="006168E1">
        <w:rPr>
          <w:rFonts w:ascii="Times New Roman" w:hAnsi="Times New Roman"/>
          <w:noProof/>
          <w:sz w:val="24"/>
          <w:szCs w:val="24"/>
        </w:rPr>
        <w:t xml:space="preserve">Pracownicy </w:t>
      </w:r>
      <w:r w:rsidR="00416D88" w:rsidRPr="006168E1">
        <w:rPr>
          <w:rFonts w:ascii="Times New Roman" w:hAnsi="Times New Roman"/>
          <w:noProof/>
          <w:sz w:val="24"/>
          <w:szCs w:val="24"/>
        </w:rPr>
        <w:t>Poradni</w:t>
      </w:r>
      <w:r w:rsidRPr="006168E1">
        <w:rPr>
          <w:rFonts w:ascii="Times New Roman" w:hAnsi="Times New Roman"/>
          <w:noProof/>
          <w:sz w:val="24"/>
          <w:szCs w:val="24"/>
        </w:rPr>
        <w:t xml:space="preserve"> zgodnie ze swoimi kompetencjami i rolami, które pełnią </w:t>
      </w:r>
      <w:r w:rsidR="002B5F6B">
        <w:rPr>
          <w:rFonts w:ascii="Times New Roman" w:hAnsi="Times New Roman"/>
          <w:noProof/>
          <w:sz w:val="24"/>
          <w:szCs w:val="24"/>
        </w:rPr>
        <w:br/>
      </w:r>
      <w:r w:rsidRPr="006168E1">
        <w:rPr>
          <w:rFonts w:ascii="Times New Roman" w:hAnsi="Times New Roman"/>
          <w:noProof/>
          <w:sz w:val="24"/>
          <w:szCs w:val="24"/>
        </w:rPr>
        <w:t>w</w:t>
      </w:r>
      <w:r w:rsidR="002B5F6B">
        <w:rPr>
          <w:rFonts w:ascii="Times New Roman" w:hAnsi="Times New Roman"/>
          <w:noProof/>
          <w:sz w:val="24"/>
          <w:szCs w:val="24"/>
        </w:rPr>
        <w:t xml:space="preserve"> </w:t>
      </w:r>
      <w:r w:rsidR="00416D88" w:rsidRPr="006168E1">
        <w:rPr>
          <w:rFonts w:ascii="Times New Roman" w:hAnsi="Times New Roman"/>
          <w:noProof/>
          <w:sz w:val="24"/>
          <w:szCs w:val="24"/>
        </w:rPr>
        <w:t>placówce</w:t>
      </w:r>
      <w:r w:rsidRPr="006168E1">
        <w:rPr>
          <w:rFonts w:ascii="Times New Roman" w:hAnsi="Times New Roman"/>
          <w:noProof/>
          <w:sz w:val="24"/>
          <w:szCs w:val="24"/>
        </w:rPr>
        <w:t>, czuwają nad bezpieczeństwem małoletnich</w:t>
      </w:r>
      <w:r w:rsidRPr="006168E1">
        <w:rPr>
          <w:rFonts w:ascii="Times New Roman" w:hAnsi="Times New Roman"/>
          <w:noProof/>
          <w:color w:val="002060"/>
          <w:sz w:val="24"/>
          <w:szCs w:val="24"/>
        </w:rPr>
        <w:t>.</w:t>
      </w:r>
    </w:p>
    <w:tbl>
      <w:tblPr>
        <w:tblW w:w="9498"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7513"/>
      </w:tblGrid>
      <w:tr w:rsidR="00234BE5" w:rsidRPr="006168E1" w14:paraId="4F95D74E" w14:textId="77777777" w:rsidTr="002F7640">
        <w:trPr>
          <w:trHeight w:val="1323"/>
        </w:trPr>
        <w:tc>
          <w:tcPr>
            <w:tcW w:w="1985" w:type="dxa"/>
            <w:tcBorders>
              <w:top w:val="double" w:sz="12" w:space="0" w:color="004E9A"/>
              <w:left w:val="double" w:sz="12" w:space="0" w:color="004E9A"/>
              <w:bottom w:val="double" w:sz="12" w:space="0" w:color="004E9A"/>
              <w:right w:val="double" w:sz="12" w:space="0" w:color="004E9A"/>
            </w:tcBorders>
            <w:shd w:val="clear" w:color="auto" w:fill="FFC000"/>
            <w:vAlign w:val="center"/>
          </w:tcPr>
          <w:p w14:paraId="40FA7C62" w14:textId="77777777" w:rsidR="00234BE5" w:rsidRPr="006168E1" w:rsidRDefault="00234BE5" w:rsidP="00B83F5E">
            <w:pPr>
              <w:suppressAutoHyphens/>
              <w:spacing w:after="0" w:line="360" w:lineRule="auto"/>
              <w:jc w:val="center"/>
              <w:rPr>
                <w:rFonts w:ascii="Times New Roman" w:hAnsi="Times New Roman"/>
                <w:b/>
                <w:noProof/>
                <w:color w:val="002465"/>
                <w:kern w:val="0"/>
                <w:sz w:val="24"/>
                <w:szCs w:val="24"/>
              </w:rPr>
            </w:pPr>
          </w:p>
          <w:p w14:paraId="648292AB" w14:textId="01DF721F" w:rsidR="00234BE5" w:rsidRPr="006168E1" w:rsidRDefault="00234BE5" w:rsidP="00B83F5E">
            <w:pPr>
              <w:suppressAutoHyphens/>
              <w:spacing w:after="0" w:line="360" w:lineRule="auto"/>
              <w:ind w:left="30" w:right="38"/>
              <w:contextualSpacing/>
              <w:jc w:val="center"/>
              <w:rPr>
                <w:rFonts w:ascii="Times New Roman" w:hAnsi="Times New Roman"/>
                <w:b/>
                <w:bCs/>
                <w:noProof/>
                <w:color w:val="000000"/>
                <w:kern w:val="0"/>
                <w:sz w:val="24"/>
                <w:szCs w:val="24"/>
              </w:rPr>
            </w:pPr>
            <w:r w:rsidRPr="006168E1">
              <w:rPr>
                <w:rFonts w:ascii="Times New Roman" w:hAnsi="Times New Roman"/>
                <w:b/>
                <w:bCs/>
                <w:noProof/>
                <w:color w:val="000000"/>
                <w:kern w:val="0"/>
                <w:sz w:val="24"/>
                <w:szCs w:val="24"/>
              </w:rPr>
              <w:t xml:space="preserve">Standard </w:t>
            </w:r>
            <w:r w:rsidR="003A236B" w:rsidRPr="006168E1">
              <w:rPr>
                <w:rFonts w:ascii="Times New Roman" w:hAnsi="Times New Roman"/>
                <w:b/>
                <w:bCs/>
                <w:noProof/>
                <w:color w:val="000000"/>
                <w:kern w:val="0"/>
                <w:sz w:val="24"/>
                <w:szCs w:val="24"/>
              </w:rPr>
              <w:t>III</w:t>
            </w:r>
            <w:r w:rsidRPr="006168E1">
              <w:rPr>
                <w:rFonts w:ascii="Times New Roman" w:hAnsi="Times New Roman"/>
                <w:b/>
                <w:bCs/>
                <w:noProof/>
                <w:color w:val="000000"/>
                <w:kern w:val="0"/>
                <w:sz w:val="24"/>
                <w:szCs w:val="24"/>
              </w:rPr>
              <w:t>.</w:t>
            </w:r>
          </w:p>
          <w:p w14:paraId="00418683" w14:textId="77777777" w:rsidR="00234BE5" w:rsidRPr="006168E1" w:rsidRDefault="00234BE5" w:rsidP="00B83F5E">
            <w:pPr>
              <w:suppressAutoHyphens/>
              <w:spacing w:after="0" w:line="360" w:lineRule="auto"/>
              <w:jc w:val="center"/>
              <w:rPr>
                <w:rFonts w:ascii="Times New Roman" w:hAnsi="Times New Roman"/>
                <w:b/>
                <w:noProof/>
                <w:color w:val="0070C0"/>
                <w:kern w:val="0"/>
                <w:sz w:val="24"/>
                <w:szCs w:val="24"/>
              </w:rPr>
            </w:pPr>
          </w:p>
        </w:tc>
        <w:tc>
          <w:tcPr>
            <w:tcW w:w="7513" w:type="dxa"/>
            <w:tcBorders>
              <w:top w:val="double" w:sz="12" w:space="0" w:color="004E9A"/>
              <w:left w:val="double" w:sz="12" w:space="0" w:color="004E9A"/>
              <w:bottom w:val="double" w:sz="12" w:space="0" w:color="004E9A"/>
              <w:right w:val="double" w:sz="12" w:space="0" w:color="004E9A"/>
            </w:tcBorders>
            <w:shd w:val="clear" w:color="auto" w:fill="FBFEE8"/>
            <w:vAlign w:val="center"/>
          </w:tcPr>
          <w:p w14:paraId="6CD201A4" w14:textId="0257E9FC" w:rsidR="00234BE5" w:rsidRPr="006168E1" w:rsidRDefault="006168E1" w:rsidP="00B83F5E">
            <w:pPr>
              <w:suppressAutoHyphens/>
              <w:spacing w:after="0" w:line="360" w:lineRule="auto"/>
              <w:ind w:left="284" w:right="510"/>
              <w:jc w:val="center"/>
              <w:rPr>
                <w:rFonts w:ascii="Times New Roman" w:hAnsi="Times New Roman"/>
                <w:b/>
                <w:bCs/>
                <w:noProof/>
                <w:sz w:val="24"/>
                <w:szCs w:val="24"/>
              </w:rPr>
            </w:pPr>
            <w:r w:rsidRPr="006168E1">
              <w:rPr>
                <w:rFonts w:ascii="Times New Roman" w:hAnsi="Times New Roman"/>
                <w:b/>
                <w:bCs/>
                <w:noProof/>
                <w:sz w:val="24"/>
                <w:szCs w:val="24"/>
              </w:rPr>
              <w:t>ORGANIZACJA POSTĘPOWANIA NA WYPADEK KRZYWDZENIA LUB PODEJRZENIA KRZYWDZENIA MAŁOLETNICH ZAPEWNIA SKUTECZNĄ OCHRONĘ NIELETNIM.</w:t>
            </w:r>
          </w:p>
        </w:tc>
      </w:tr>
    </w:tbl>
    <w:p w14:paraId="7E4003F2" w14:textId="77777777" w:rsidR="00FC7518" w:rsidRPr="006168E1" w:rsidRDefault="00FC7518" w:rsidP="00B83F5E">
      <w:pPr>
        <w:suppressAutoHyphens/>
        <w:spacing w:after="0" w:line="360" w:lineRule="auto"/>
        <w:ind w:left="709"/>
        <w:contextualSpacing/>
        <w:jc w:val="both"/>
        <w:rPr>
          <w:rFonts w:ascii="Times New Roman" w:hAnsi="Times New Roman"/>
          <w:b/>
          <w:bCs/>
          <w:noProof/>
          <w:sz w:val="24"/>
          <w:szCs w:val="24"/>
        </w:rPr>
      </w:pPr>
    </w:p>
    <w:p w14:paraId="78E447EF" w14:textId="685B3B04" w:rsidR="00FC7518" w:rsidRPr="006168E1" w:rsidRDefault="00FC7518" w:rsidP="00B83F5E">
      <w:pPr>
        <w:numPr>
          <w:ilvl w:val="0"/>
          <w:numId w:val="1"/>
        </w:numPr>
        <w:suppressAutoHyphens/>
        <w:spacing w:after="0" w:line="360" w:lineRule="auto"/>
        <w:ind w:left="709" w:hanging="283"/>
        <w:contextualSpacing/>
        <w:jc w:val="both"/>
        <w:rPr>
          <w:rFonts w:ascii="Times New Roman" w:hAnsi="Times New Roman"/>
          <w:noProof/>
          <w:sz w:val="24"/>
          <w:szCs w:val="24"/>
        </w:rPr>
      </w:pPr>
      <w:r w:rsidRPr="006168E1">
        <w:rPr>
          <w:rFonts w:ascii="Times New Roman" w:hAnsi="Times New Roman"/>
          <w:noProof/>
          <w:sz w:val="24"/>
          <w:szCs w:val="24"/>
        </w:rPr>
        <w:t>Precyzyjnie określone są sposoby postępowania pracowników w sytuacjach krzywdzenia lub podejrzenia krzywdzenia małoletniego</w:t>
      </w:r>
      <w:r w:rsidR="006C2C62">
        <w:rPr>
          <w:rFonts w:ascii="Times New Roman" w:hAnsi="Times New Roman"/>
          <w:noProof/>
          <w:sz w:val="24"/>
          <w:szCs w:val="24"/>
        </w:rPr>
        <w:t>.</w:t>
      </w:r>
    </w:p>
    <w:p w14:paraId="58139766" w14:textId="7BDA9F7F" w:rsidR="00FC7518" w:rsidRPr="006168E1" w:rsidRDefault="00FC7518" w:rsidP="00B83F5E">
      <w:pPr>
        <w:numPr>
          <w:ilvl w:val="0"/>
          <w:numId w:val="1"/>
        </w:numPr>
        <w:suppressAutoHyphens/>
        <w:spacing w:after="0" w:line="360" w:lineRule="auto"/>
        <w:ind w:left="709" w:hanging="283"/>
        <w:contextualSpacing/>
        <w:jc w:val="both"/>
        <w:rPr>
          <w:rFonts w:ascii="Times New Roman" w:hAnsi="Times New Roman"/>
          <w:noProof/>
          <w:sz w:val="24"/>
          <w:szCs w:val="24"/>
        </w:rPr>
      </w:pPr>
      <w:r w:rsidRPr="006168E1">
        <w:rPr>
          <w:rFonts w:ascii="Times New Roman" w:hAnsi="Times New Roman"/>
          <w:noProof/>
          <w:sz w:val="24"/>
          <w:szCs w:val="24"/>
        </w:rPr>
        <w:t xml:space="preserve">Postępowanie na wypadek krzywdzenia lub podejrzenia krzywdzenia </w:t>
      </w:r>
      <w:r w:rsidR="00CB61BC" w:rsidRPr="006168E1">
        <w:rPr>
          <w:rFonts w:ascii="Times New Roman" w:hAnsi="Times New Roman"/>
          <w:noProof/>
          <w:sz w:val="24"/>
          <w:szCs w:val="24"/>
        </w:rPr>
        <w:t>małoletniego</w:t>
      </w:r>
      <w:r w:rsidRPr="006168E1">
        <w:rPr>
          <w:rFonts w:ascii="Times New Roman" w:hAnsi="Times New Roman"/>
          <w:noProof/>
          <w:sz w:val="24"/>
          <w:szCs w:val="24"/>
        </w:rPr>
        <w:t xml:space="preserve"> </w:t>
      </w:r>
      <w:r w:rsidR="00224C2C">
        <w:rPr>
          <w:rFonts w:ascii="Times New Roman" w:hAnsi="Times New Roman"/>
          <w:noProof/>
          <w:sz w:val="24"/>
          <w:szCs w:val="24"/>
        </w:rPr>
        <w:br/>
      </w:r>
      <w:r w:rsidRPr="006168E1">
        <w:rPr>
          <w:rFonts w:ascii="Times New Roman" w:hAnsi="Times New Roman"/>
          <w:noProof/>
          <w:sz w:val="24"/>
          <w:szCs w:val="24"/>
        </w:rPr>
        <w:t xml:space="preserve">nie może naruszać jego godności, wolności, prawa do prywatności oraz nie może </w:t>
      </w:r>
      <w:r w:rsidRPr="006168E1">
        <w:rPr>
          <w:rFonts w:ascii="Times New Roman" w:hAnsi="Times New Roman"/>
          <w:noProof/>
          <w:sz w:val="24"/>
          <w:szCs w:val="24"/>
        </w:rPr>
        <w:lastRenderedPageBreak/>
        <w:t>powodować szkody na jego zdrowiu psychicznym lub fizycznym (poczucie krzywdy, poniżenia, zagrożenia, wstydu).</w:t>
      </w:r>
    </w:p>
    <w:p w14:paraId="02A40949" w14:textId="0EF3F5ED" w:rsidR="00FC7518" w:rsidRPr="006168E1" w:rsidRDefault="00FC7518" w:rsidP="00B83F5E">
      <w:pPr>
        <w:numPr>
          <w:ilvl w:val="0"/>
          <w:numId w:val="1"/>
        </w:numPr>
        <w:suppressAutoHyphens/>
        <w:spacing w:after="0" w:line="360" w:lineRule="auto"/>
        <w:ind w:left="709" w:hanging="283"/>
        <w:contextualSpacing/>
        <w:jc w:val="both"/>
        <w:rPr>
          <w:rFonts w:ascii="Times New Roman" w:hAnsi="Times New Roman"/>
          <w:noProof/>
          <w:sz w:val="24"/>
          <w:szCs w:val="24"/>
        </w:rPr>
      </w:pPr>
      <w:r w:rsidRPr="006168E1">
        <w:rPr>
          <w:rFonts w:ascii="Times New Roman" w:hAnsi="Times New Roman"/>
          <w:noProof/>
          <w:sz w:val="24"/>
          <w:szCs w:val="24"/>
        </w:rPr>
        <w:t xml:space="preserve">W </w:t>
      </w:r>
      <w:r w:rsidR="00CB61BC" w:rsidRPr="006168E1">
        <w:rPr>
          <w:rFonts w:ascii="Times New Roman" w:hAnsi="Times New Roman"/>
          <w:noProof/>
          <w:sz w:val="24"/>
          <w:szCs w:val="24"/>
        </w:rPr>
        <w:t>Poradni</w:t>
      </w:r>
      <w:r w:rsidRPr="006168E1">
        <w:rPr>
          <w:rFonts w:ascii="Times New Roman" w:hAnsi="Times New Roman"/>
          <w:noProof/>
          <w:sz w:val="24"/>
          <w:szCs w:val="24"/>
        </w:rPr>
        <w:t xml:space="preserve"> ustalone są zasady wsparcia małoletniego po ujawnieniu doznanej przez niego krzywdy. </w:t>
      </w:r>
    </w:p>
    <w:p w14:paraId="5BB2D60E" w14:textId="402E4709" w:rsidR="00FC7518" w:rsidRPr="006168E1" w:rsidRDefault="00FC7518" w:rsidP="00B83F5E">
      <w:pPr>
        <w:numPr>
          <w:ilvl w:val="0"/>
          <w:numId w:val="1"/>
        </w:numPr>
        <w:suppressAutoHyphens/>
        <w:spacing w:after="0" w:line="360" w:lineRule="auto"/>
        <w:ind w:left="709" w:hanging="283"/>
        <w:contextualSpacing/>
        <w:jc w:val="both"/>
        <w:rPr>
          <w:rFonts w:ascii="Times New Roman" w:hAnsi="Times New Roman"/>
          <w:noProof/>
          <w:sz w:val="24"/>
          <w:szCs w:val="24"/>
        </w:rPr>
      </w:pPr>
      <w:r w:rsidRPr="006168E1">
        <w:rPr>
          <w:rFonts w:ascii="Times New Roman" w:hAnsi="Times New Roman"/>
          <w:noProof/>
          <w:sz w:val="24"/>
          <w:szCs w:val="24"/>
        </w:rPr>
        <w:t xml:space="preserve">W </w:t>
      </w:r>
      <w:r w:rsidR="00CB61BC" w:rsidRPr="006168E1">
        <w:rPr>
          <w:rFonts w:ascii="Times New Roman" w:hAnsi="Times New Roman"/>
          <w:noProof/>
          <w:sz w:val="24"/>
          <w:szCs w:val="24"/>
        </w:rPr>
        <w:t>Poradni</w:t>
      </w:r>
      <w:r w:rsidRPr="006168E1">
        <w:rPr>
          <w:rFonts w:ascii="Times New Roman" w:hAnsi="Times New Roman"/>
          <w:noProof/>
          <w:sz w:val="24"/>
          <w:szCs w:val="24"/>
        </w:rPr>
        <w:t xml:space="preserve"> wskazano osoby odpowiedzialne za składanie zawiadomień o popełnieniu przestępstwa na szkodę małoletniego, zawiadamianie sądu opiekuńczego oraz osobę odpowiedzialną za wszczynanie procedury „Niebieskie</w:t>
      </w:r>
      <w:r w:rsidR="006C2C62">
        <w:rPr>
          <w:rFonts w:ascii="Times New Roman" w:hAnsi="Times New Roman"/>
          <w:noProof/>
          <w:sz w:val="24"/>
          <w:szCs w:val="24"/>
        </w:rPr>
        <w:t>j</w:t>
      </w:r>
      <w:r w:rsidRPr="006168E1">
        <w:rPr>
          <w:rFonts w:ascii="Times New Roman" w:hAnsi="Times New Roman"/>
          <w:noProof/>
          <w:sz w:val="24"/>
          <w:szCs w:val="24"/>
        </w:rPr>
        <w:t xml:space="preserve"> Karty”.</w:t>
      </w:r>
    </w:p>
    <w:p w14:paraId="79DBEED2" w14:textId="70C5C81B" w:rsidR="00CB61BC" w:rsidRPr="005B5B0B" w:rsidRDefault="00FC7518" w:rsidP="00F63288">
      <w:pPr>
        <w:numPr>
          <w:ilvl w:val="0"/>
          <w:numId w:val="1"/>
        </w:numPr>
        <w:suppressAutoHyphens/>
        <w:spacing w:after="0" w:line="360" w:lineRule="auto"/>
        <w:ind w:left="709" w:hanging="283"/>
        <w:contextualSpacing/>
        <w:jc w:val="both"/>
        <w:rPr>
          <w:rFonts w:ascii="Times New Roman" w:hAnsi="Times New Roman"/>
          <w:noProof/>
          <w:sz w:val="24"/>
          <w:szCs w:val="24"/>
        </w:rPr>
      </w:pPr>
      <w:r w:rsidRPr="005B5B0B">
        <w:rPr>
          <w:rFonts w:ascii="Times New Roman" w:hAnsi="Times New Roman"/>
          <w:noProof/>
          <w:sz w:val="24"/>
          <w:szCs w:val="24"/>
        </w:rPr>
        <w:t xml:space="preserve">W </w:t>
      </w:r>
      <w:r w:rsidR="00CB61BC" w:rsidRPr="005B5B0B">
        <w:rPr>
          <w:rFonts w:ascii="Times New Roman" w:hAnsi="Times New Roman"/>
          <w:noProof/>
          <w:sz w:val="24"/>
          <w:szCs w:val="24"/>
        </w:rPr>
        <w:t>placówce</w:t>
      </w:r>
      <w:r w:rsidRPr="005B5B0B">
        <w:rPr>
          <w:rFonts w:ascii="Times New Roman" w:hAnsi="Times New Roman"/>
          <w:noProof/>
          <w:sz w:val="24"/>
          <w:szCs w:val="24"/>
        </w:rPr>
        <w:t xml:space="preserve"> wskazano osoby odpowiedzialne za przyjmowanie zgłoszeń o zdarzeniach zagrażających małoletniemu i udzielenia mu wsparcia. Informacja o osobach przyjmujących zgłoszenia jest upowszechniona</w:t>
      </w:r>
      <w:r w:rsidR="00CB61BC" w:rsidRPr="005B5B0B">
        <w:rPr>
          <w:rFonts w:ascii="Times New Roman" w:hAnsi="Times New Roman"/>
          <w:noProof/>
          <w:sz w:val="24"/>
          <w:szCs w:val="24"/>
        </w:rPr>
        <w:t xml:space="preserve"> </w:t>
      </w:r>
      <w:r w:rsidRPr="005B5B0B">
        <w:rPr>
          <w:rFonts w:ascii="Times New Roman" w:hAnsi="Times New Roman"/>
          <w:noProof/>
          <w:sz w:val="24"/>
          <w:szCs w:val="24"/>
        </w:rPr>
        <w:t xml:space="preserve">na stronie internetowej </w:t>
      </w:r>
      <w:r w:rsidR="00CB61BC" w:rsidRPr="005B5B0B">
        <w:rPr>
          <w:rFonts w:ascii="Times New Roman" w:hAnsi="Times New Roman"/>
          <w:noProof/>
          <w:sz w:val="24"/>
          <w:szCs w:val="24"/>
        </w:rPr>
        <w:t>Poradni</w:t>
      </w:r>
      <w:r w:rsidRPr="005B5B0B">
        <w:rPr>
          <w:rFonts w:ascii="Times New Roman" w:hAnsi="Times New Roman"/>
          <w:noProof/>
          <w:sz w:val="24"/>
          <w:szCs w:val="24"/>
        </w:rPr>
        <w:t xml:space="preserve"> oraz </w:t>
      </w:r>
      <w:r w:rsidR="002B5F6B">
        <w:rPr>
          <w:rFonts w:ascii="Times New Roman" w:hAnsi="Times New Roman"/>
          <w:noProof/>
          <w:sz w:val="24"/>
          <w:szCs w:val="24"/>
        </w:rPr>
        <w:br/>
      </w:r>
      <w:r w:rsidR="00CB61BC" w:rsidRPr="005B5B0B">
        <w:rPr>
          <w:rFonts w:ascii="Times New Roman" w:hAnsi="Times New Roman"/>
          <w:noProof/>
          <w:sz w:val="24"/>
          <w:szCs w:val="24"/>
        </w:rPr>
        <w:t>na</w:t>
      </w:r>
      <w:r w:rsidR="002B5F6B">
        <w:rPr>
          <w:rFonts w:ascii="Times New Roman" w:hAnsi="Times New Roman"/>
          <w:noProof/>
          <w:sz w:val="24"/>
          <w:szCs w:val="24"/>
        </w:rPr>
        <w:t xml:space="preserve"> </w:t>
      </w:r>
      <w:r w:rsidR="00CB61BC" w:rsidRPr="005B5B0B">
        <w:rPr>
          <w:rFonts w:ascii="Times New Roman" w:hAnsi="Times New Roman"/>
          <w:noProof/>
          <w:sz w:val="24"/>
          <w:szCs w:val="24"/>
        </w:rPr>
        <w:t>tablicy ogłoszeń.</w:t>
      </w:r>
    </w:p>
    <w:tbl>
      <w:tblPr>
        <w:tblW w:w="9781"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7938"/>
      </w:tblGrid>
      <w:tr w:rsidR="00E62E70" w:rsidRPr="006168E1" w14:paraId="392C341C" w14:textId="77777777" w:rsidTr="00EB0C62">
        <w:trPr>
          <w:trHeight w:val="1020"/>
        </w:trPr>
        <w:tc>
          <w:tcPr>
            <w:tcW w:w="1843" w:type="dxa"/>
            <w:tcBorders>
              <w:top w:val="double" w:sz="12" w:space="0" w:color="004E9A"/>
              <w:left w:val="double" w:sz="12" w:space="0" w:color="004E9A"/>
              <w:bottom w:val="double" w:sz="12" w:space="0" w:color="004E9A"/>
              <w:right w:val="double" w:sz="12" w:space="0" w:color="004E9A"/>
            </w:tcBorders>
            <w:shd w:val="clear" w:color="auto" w:fill="FFC000"/>
            <w:vAlign w:val="center"/>
          </w:tcPr>
          <w:p w14:paraId="077D2264" w14:textId="77777777" w:rsidR="00E62E70" w:rsidRPr="006168E1" w:rsidRDefault="00E62E70" w:rsidP="00B83F5E">
            <w:pPr>
              <w:suppressAutoHyphens/>
              <w:spacing w:after="0" w:line="360" w:lineRule="auto"/>
              <w:jc w:val="center"/>
              <w:rPr>
                <w:rFonts w:ascii="Times New Roman" w:hAnsi="Times New Roman"/>
                <w:b/>
                <w:noProof/>
                <w:color w:val="002465"/>
                <w:kern w:val="0"/>
                <w:sz w:val="24"/>
                <w:szCs w:val="24"/>
              </w:rPr>
            </w:pPr>
          </w:p>
          <w:p w14:paraId="669D06A8" w14:textId="785FDD03" w:rsidR="00E62E70" w:rsidRPr="006168E1" w:rsidRDefault="00E62E70" w:rsidP="00B83F5E">
            <w:pPr>
              <w:suppressAutoHyphens/>
              <w:spacing w:after="0" w:line="360" w:lineRule="auto"/>
              <w:ind w:left="30" w:right="38"/>
              <w:contextualSpacing/>
              <w:jc w:val="center"/>
              <w:rPr>
                <w:rFonts w:ascii="Times New Roman" w:hAnsi="Times New Roman"/>
                <w:b/>
                <w:bCs/>
                <w:noProof/>
                <w:color w:val="000000"/>
                <w:kern w:val="0"/>
                <w:sz w:val="24"/>
                <w:szCs w:val="24"/>
              </w:rPr>
            </w:pPr>
            <w:r w:rsidRPr="006168E1">
              <w:rPr>
                <w:rFonts w:ascii="Times New Roman" w:hAnsi="Times New Roman"/>
                <w:b/>
                <w:bCs/>
                <w:noProof/>
                <w:color w:val="000000"/>
                <w:kern w:val="0"/>
                <w:sz w:val="24"/>
                <w:szCs w:val="24"/>
              </w:rPr>
              <w:t xml:space="preserve">Standard </w:t>
            </w:r>
            <w:r w:rsidR="003A236B" w:rsidRPr="006168E1">
              <w:rPr>
                <w:rFonts w:ascii="Times New Roman" w:hAnsi="Times New Roman"/>
                <w:b/>
                <w:bCs/>
                <w:noProof/>
                <w:color w:val="000000"/>
                <w:kern w:val="0"/>
                <w:sz w:val="24"/>
                <w:szCs w:val="24"/>
              </w:rPr>
              <w:t>IV</w:t>
            </w:r>
            <w:r w:rsidRPr="006168E1">
              <w:rPr>
                <w:rFonts w:ascii="Times New Roman" w:hAnsi="Times New Roman"/>
                <w:b/>
                <w:bCs/>
                <w:noProof/>
                <w:color w:val="000000"/>
                <w:kern w:val="0"/>
                <w:sz w:val="24"/>
                <w:szCs w:val="24"/>
              </w:rPr>
              <w:t>.</w:t>
            </w:r>
          </w:p>
          <w:p w14:paraId="31153AF1" w14:textId="77777777" w:rsidR="00E62E70" w:rsidRPr="006168E1" w:rsidRDefault="00E62E70" w:rsidP="00B83F5E">
            <w:pPr>
              <w:suppressAutoHyphens/>
              <w:spacing w:after="0" w:line="360" w:lineRule="auto"/>
              <w:jc w:val="center"/>
              <w:rPr>
                <w:rFonts w:ascii="Times New Roman" w:hAnsi="Times New Roman"/>
                <w:b/>
                <w:noProof/>
                <w:color w:val="0070C0"/>
                <w:kern w:val="0"/>
                <w:sz w:val="24"/>
                <w:szCs w:val="24"/>
              </w:rPr>
            </w:pPr>
          </w:p>
        </w:tc>
        <w:tc>
          <w:tcPr>
            <w:tcW w:w="7938" w:type="dxa"/>
            <w:tcBorders>
              <w:top w:val="double" w:sz="12" w:space="0" w:color="004E9A"/>
              <w:left w:val="double" w:sz="12" w:space="0" w:color="004E9A"/>
              <w:bottom w:val="double" w:sz="12" w:space="0" w:color="004E9A"/>
              <w:right w:val="double" w:sz="12" w:space="0" w:color="004E9A"/>
            </w:tcBorders>
            <w:shd w:val="clear" w:color="auto" w:fill="FBFEE8"/>
            <w:vAlign w:val="center"/>
          </w:tcPr>
          <w:p w14:paraId="1682F636" w14:textId="3CFD1DB0" w:rsidR="00E62E70" w:rsidRPr="006168E1" w:rsidRDefault="006168E1" w:rsidP="00B83F5E">
            <w:pPr>
              <w:suppressAutoHyphens/>
              <w:spacing w:after="0" w:line="360" w:lineRule="auto"/>
              <w:ind w:left="284" w:right="510"/>
              <w:contextualSpacing/>
              <w:jc w:val="center"/>
              <w:rPr>
                <w:rFonts w:ascii="Times New Roman" w:hAnsi="Times New Roman"/>
                <w:b/>
                <w:bCs/>
                <w:noProof/>
                <w:color w:val="0070C0"/>
                <w:kern w:val="0"/>
                <w:sz w:val="24"/>
                <w:szCs w:val="24"/>
              </w:rPr>
            </w:pPr>
            <w:r w:rsidRPr="006168E1">
              <w:rPr>
                <w:rFonts w:ascii="Times New Roman" w:hAnsi="Times New Roman"/>
                <w:b/>
                <w:bCs/>
                <w:noProof/>
                <w:kern w:val="0"/>
                <w:sz w:val="24"/>
                <w:szCs w:val="24"/>
              </w:rPr>
              <w:t>PORADNIA  MONITORUJE I OKRESOWO WERYFIKUJE ZGODNOŚĆ PROWADZONYCH DZIAŁAŃ  Z PRZYJĘTYMI ZASADAMI  I PROCEDURAMI  OCHRONY DZIECI.</w:t>
            </w:r>
          </w:p>
        </w:tc>
      </w:tr>
    </w:tbl>
    <w:p w14:paraId="75A387DC" w14:textId="77777777" w:rsidR="00FC7518" w:rsidRPr="006168E1" w:rsidRDefault="00FC7518" w:rsidP="00B83F5E">
      <w:pPr>
        <w:suppressAutoHyphens/>
        <w:spacing w:after="0" w:line="360" w:lineRule="auto"/>
        <w:ind w:right="510"/>
        <w:contextualSpacing/>
        <w:jc w:val="both"/>
        <w:rPr>
          <w:rFonts w:ascii="Times New Roman" w:hAnsi="Times New Roman"/>
          <w:b/>
          <w:bCs/>
          <w:noProof/>
          <w:color w:val="C00000"/>
          <w:sz w:val="24"/>
          <w:szCs w:val="24"/>
        </w:rPr>
      </w:pPr>
    </w:p>
    <w:p w14:paraId="232E2315" w14:textId="6611FF0B" w:rsidR="00FC7518" w:rsidRPr="006168E1" w:rsidRDefault="00EB0C62" w:rsidP="00B83F5E">
      <w:pPr>
        <w:suppressAutoHyphens/>
        <w:spacing w:after="0" w:line="360" w:lineRule="auto"/>
        <w:ind w:left="284"/>
        <w:contextualSpacing/>
        <w:jc w:val="both"/>
        <w:rPr>
          <w:rFonts w:ascii="Times New Roman" w:hAnsi="Times New Roman"/>
          <w:b/>
          <w:bCs/>
          <w:noProof/>
          <w:color w:val="C00000"/>
          <w:sz w:val="24"/>
          <w:szCs w:val="24"/>
        </w:rPr>
      </w:pPr>
      <w:r w:rsidRPr="006168E1">
        <w:rPr>
          <w:rFonts w:ascii="Times New Roman" w:hAnsi="Times New Roman"/>
          <w:b/>
          <w:bCs/>
          <w:noProof/>
          <w:sz w:val="24"/>
          <w:szCs w:val="24"/>
        </w:rPr>
        <w:t>Wskaźniki realizacji standardu:</w:t>
      </w:r>
    </w:p>
    <w:p w14:paraId="0A7BF362" w14:textId="4A67F81D" w:rsidR="00FC7518" w:rsidRDefault="00FC7518" w:rsidP="00B83F5E">
      <w:pPr>
        <w:suppressAutoHyphens/>
        <w:spacing w:after="0" w:line="360" w:lineRule="auto"/>
        <w:contextualSpacing/>
        <w:jc w:val="both"/>
        <w:rPr>
          <w:rFonts w:ascii="Times New Roman" w:hAnsi="Times New Roman"/>
          <w:bCs/>
          <w:noProof/>
          <w:sz w:val="24"/>
          <w:szCs w:val="24"/>
        </w:rPr>
      </w:pPr>
      <w:r w:rsidRPr="006168E1">
        <w:rPr>
          <w:rFonts w:ascii="Times New Roman" w:hAnsi="Times New Roman"/>
          <w:bCs/>
          <w:noProof/>
          <w:sz w:val="24"/>
          <w:szCs w:val="24"/>
        </w:rPr>
        <w:t>Przyjęte zasady i realizowane sposoby</w:t>
      </w:r>
      <w:r w:rsidRPr="006168E1">
        <w:rPr>
          <w:rFonts w:ascii="Times New Roman" w:hAnsi="Times New Roman"/>
          <w:bCs/>
          <w:noProof/>
          <w:color w:val="FF0000"/>
          <w:sz w:val="24"/>
          <w:szCs w:val="24"/>
        </w:rPr>
        <w:t xml:space="preserve"> </w:t>
      </w:r>
      <w:r w:rsidRPr="006168E1">
        <w:rPr>
          <w:rFonts w:ascii="Times New Roman" w:hAnsi="Times New Roman"/>
          <w:bCs/>
          <w:noProof/>
          <w:sz w:val="24"/>
          <w:szCs w:val="24"/>
        </w:rPr>
        <w:t xml:space="preserve">ochrony </w:t>
      </w:r>
      <w:r w:rsidR="00CB61BC" w:rsidRPr="006168E1">
        <w:rPr>
          <w:rFonts w:ascii="Times New Roman" w:hAnsi="Times New Roman"/>
          <w:bCs/>
          <w:noProof/>
          <w:sz w:val="24"/>
          <w:szCs w:val="24"/>
        </w:rPr>
        <w:t>małoletnich</w:t>
      </w:r>
      <w:r w:rsidRPr="006168E1">
        <w:rPr>
          <w:rFonts w:ascii="Times New Roman" w:hAnsi="Times New Roman"/>
          <w:bCs/>
          <w:noProof/>
          <w:sz w:val="24"/>
          <w:szCs w:val="24"/>
        </w:rPr>
        <w:t xml:space="preserve"> są weryfikowane – przynajmniej raz na dwa lata. Zasady monitoringu i kontroli standardów ochrony małoletnich w </w:t>
      </w:r>
      <w:r w:rsidR="002E1AF4">
        <w:rPr>
          <w:rFonts w:ascii="Times New Roman" w:hAnsi="Times New Roman"/>
          <w:bCs/>
          <w:noProof/>
          <w:sz w:val="24"/>
          <w:szCs w:val="24"/>
        </w:rPr>
        <w:t xml:space="preserve">Poradni Psychologiczno-Pedagogicznej </w:t>
      </w:r>
      <w:r w:rsidR="00CB61BC" w:rsidRPr="006168E1">
        <w:rPr>
          <w:rFonts w:ascii="Times New Roman" w:hAnsi="Times New Roman"/>
          <w:bCs/>
          <w:noProof/>
          <w:sz w:val="24"/>
          <w:szCs w:val="24"/>
        </w:rPr>
        <w:t xml:space="preserve">określa dyrektor </w:t>
      </w:r>
      <w:r w:rsidRPr="006168E1">
        <w:rPr>
          <w:rFonts w:ascii="Times New Roman" w:hAnsi="Times New Roman"/>
          <w:bCs/>
          <w:noProof/>
          <w:sz w:val="24"/>
          <w:szCs w:val="24"/>
        </w:rPr>
        <w:t xml:space="preserve">placówki. </w:t>
      </w:r>
    </w:p>
    <w:p w14:paraId="64DE5B4D" w14:textId="77777777" w:rsidR="00720842" w:rsidRDefault="00720842" w:rsidP="00B83F5E">
      <w:pPr>
        <w:suppressAutoHyphens/>
        <w:spacing w:after="0" w:line="360" w:lineRule="auto"/>
        <w:ind w:right="510"/>
        <w:jc w:val="both"/>
        <w:rPr>
          <w:rFonts w:ascii="Times New Roman" w:hAnsi="Times New Roman"/>
          <w:noProof/>
          <w:kern w:val="0"/>
          <w:sz w:val="24"/>
          <w:szCs w:val="24"/>
        </w:rPr>
      </w:pPr>
    </w:p>
    <w:p w14:paraId="461CD854" w14:textId="41AFB4CB" w:rsidR="00720842" w:rsidRDefault="00DC6FE4" w:rsidP="00DC6FE4">
      <w:pPr>
        <w:suppressAutoHyphens/>
        <w:spacing w:after="0" w:line="360" w:lineRule="auto"/>
        <w:ind w:right="510"/>
        <w:jc w:val="center"/>
        <w:rPr>
          <w:rFonts w:ascii="Times New Roman" w:hAnsi="Times New Roman"/>
          <w:b/>
          <w:bCs/>
          <w:noProof/>
          <w:sz w:val="24"/>
          <w:szCs w:val="24"/>
        </w:rPr>
      </w:pPr>
      <w:r>
        <w:rPr>
          <w:rFonts w:ascii="Times New Roman" w:hAnsi="Times New Roman"/>
          <w:b/>
          <w:bCs/>
          <w:noProof/>
          <w:sz w:val="24"/>
          <w:szCs w:val="24"/>
        </w:rPr>
        <w:t>ROZDZIAŁ II</w:t>
      </w:r>
    </w:p>
    <w:p w14:paraId="03F263A0" w14:textId="3533B20C" w:rsidR="00720842" w:rsidRDefault="00720842" w:rsidP="00DC6FE4">
      <w:pPr>
        <w:suppressAutoHyphens/>
        <w:spacing w:after="0" w:line="360" w:lineRule="auto"/>
        <w:ind w:right="1"/>
        <w:jc w:val="center"/>
        <w:rPr>
          <w:rFonts w:ascii="Times New Roman" w:hAnsi="Times New Roman"/>
          <w:b/>
          <w:bCs/>
          <w:noProof/>
          <w:sz w:val="24"/>
          <w:szCs w:val="24"/>
        </w:rPr>
      </w:pPr>
      <w:r w:rsidRPr="006168E1">
        <w:rPr>
          <w:rFonts w:ascii="Times New Roman" w:hAnsi="Times New Roman"/>
          <w:b/>
          <w:bCs/>
          <w:noProof/>
          <w:sz w:val="24"/>
          <w:szCs w:val="24"/>
        </w:rPr>
        <w:t>ZASADY POSTĘPOWANIA W CELU OCHRONY MAŁOLETNICH  PRZED KRZYWDZENIEM</w:t>
      </w:r>
    </w:p>
    <w:p w14:paraId="28B16076" w14:textId="57187585" w:rsidR="00A87488" w:rsidRPr="00A87488" w:rsidRDefault="00720842" w:rsidP="00361952">
      <w:pPr>
        <w:pStyle w:val="Akapitzlist"/>
        <w:numPr>
          <w:ilvl w:val="0"/>
          <w:numId w:val="29"/>
        </w:numPr>
        <w:suppressAutoHyphens/>
        <w:spacing w:after="0" w:line="360" w:lineRule="auto"/>
        <w:ind w:left="284" w:right="1" w:hanging="284"/>
        <w:jc w:val="both"/>
        <w:rPr>
          <w:rFonts w:ascii="Times New Roman" w:hAnsi="Times New Roman"/>
          <w:b/>
          <w:bCs/>
          <w:sz w:val="24"/>
          <w:szCs w:val="24"/>
        </w:rPr>
      </w:pPr>
      <w:r w:rsidRPr="00A87488">
        <w:rPr>
          <w:rFonts w:ascii="Times New Roman" w:hAnsi="Times New Roman"/>
          <w:b/>
          <w:noProof/>
          <w:sz w:val="24"/>
          <w:szCs w:val="24"/>
        </w:rPr>
        <w:t xml:space="preserve">Zasady bezpiecznych relacji pracowników Poradni Psychologiczno-Pedagogicznej </w:t>
      </w:r>
      <w:r w:rsidR="002B5F6B">
        <w:rPr>
          <w:rFonts w:ascii="Times New Roman" w:hAnsi="Times New Roman"/>
          <w:b/>
          <w:noProof/>
          <w:sz w:val="24"/>
          <w:szCs w:val="24"/>
        </w:rPr>
        <w:br/>
      </w:r>
      <w:r w:rsidRPr="00A87488">
        <w:rPr>
          <w:rFonts w:ascii="Times New Roman" w:hAnsi="Times New Roman"/>
          <w:b/>
          <w:noProof/>
          <w:sz w:val="24"/>
          <w:szCs w:val="24"/>
        </w:rPr>
        <w:t>w</w:t>
      </w:r>
      <w:r w:rsidR="002B5F6B">
        <w:rPr>
          <w:rFonts w:ascii="Times New Roman" w:hAnsi="Times New Roman"/>
          <w:b/>
          <w:noProof/>
          <w:sz w:val="24"/>
          <w:szCs w:val="24"/>
        </w:rPr>
        <w:t xml:space="preserve"> </w:t>
      </w:r>
      <w:r w:rsidRPr="00A87488">
        <w:rPr>
          <w:rFonts w:ascii="Times New Roman" w:hAnsi="Times New Roman"/>
          <w:b/>
          <w:noProof/>
          <w:sz w:val="24"/>
          <w:szCs w:val="24"/>
        </w:rPr>
        <w:t>Zgorzelcu z małoletnimi</w:t>
      </w:r>
      <w:r w:rsidR="006C2C62" w:rsidRPr="00A87488">
        <w:rPr>
          <w:rFonts w:ascii="Times New Roman" w:hAnsi="Times New Roman"/>
          <w:b/>
          <w:noProof/>
          <w:sz w:val="24"/>
          <w:szCs w:val="24"/>
        </w:rPr>
        <w:t>.</w:t>
      </w:r>
    </w:p>
    <w:p w14:paraId="04370290" w14:textId="357850D4" w:rsidR="008F0BAD" w:rsidRPr="00A87488" w:rsidRDefault="00A87488" w:rsidP="00A87488">
      <w:pPr>
        <w:suppressAutoHyphens/>
        <w:spacing w:after="0" w:line="360" w:lineRule="auto"/>
        <w:ind w:right="510" w:firstLine="284"/>
        <w:jc w:val="both"/>
        <w:rPr>
          <w:rFonts w:ascii="Times New Roman" w:hAnsi="Times New Roman"/>
          <w:bCs/>
          <w:sz w:val="24"/>
          <w:szCs w:val="24"/>
        </w:rPr>
      </w:pPr>
      <w:r w:rsidRPr="00A87488">
        <w:rPr>
          <w:rFonts w:ascii="Times New Roman" w:hAnsi="Times New Roman"/>
          <w:bCs/>
          <w:noProof/>
          <w:sz w:val="24"/>
          <w:szCs w:val="24"/>
        </w:rPr>
        <w:t>Pracownicy Poradni:</w:t>
      </w:r>
      <w:r w:rsidR="006C2C62" w:rsidRPr="00A87488">
        <w:rPr>
          <w:rFonts w:ascii="Times New Roman" w:hAnsi="Times New Roman"/>
          <w:bCs/>
          <w:noProof/>
          <w:sz w:val="24"/>
          <w:szCs w:val="24"/>
        </w:rPr>
        <w:t xml:space="preserve"> </w:t>
      </w:r>
    </w:p>
    <w:p w14:paraId="2080F340" w14:textId="4264FE6F" w:rsidR="004A1BCD" w:rsidRPr="006168E1" w:rsidRDefault="00A87488" w:rsidP="00A87488">
      <w:pPr>
        <w:pStyle w:val="Akapitzlist"/>
        <w:numPr>
          <w:ilvl w:val="0"/>
          <w:numId w:val="19"/>
        </w:numPr>
        <w:suppressAutoHyphens/>
        <w:spacing w:after="0" w:line="360" w:lineRule="auto"/>
        <w:jc w:val="both"/>
        <w:rPr>
          <w:rFonts w:ascii="Times New Roman" w:hAnsi="Times New Roman"/>
          <w:noProof/>
          <w:sz w:val="24"/>
          <w:szCs w:val="24"/>
        </w:rPr>
      </w:pPr>
      <w:r>
        <w:rPr>
          <w:rFonts w:ascii="Times New Roman" w:hAnsi="Times New Roman"/>
          <w:noProof/>
          <w:sz w:val="24"/>
          <w:szCs w:val="24"/>
        </w:rPr>
        <w:t>Pracownicy d</w:t>
      </w:r>
      <w:r w:rsidR="004A1BCD" w:rsidRPr="006168E1">
        <w:rPr>
          <w:rFonts w:ascii="Times New Roman" w:hAnsi="Times New Roman"/>
          <w:noProof/>
          <w:sz w:val="24"/>
          <w:szCs w:val="24"/>
        </w:rPr>
        <w:t xml:space="preserve">bają o bezpieczeństwo </w:t>
      </w:r>
      <w:r w:rsidR="00CB61BC" w:rsidRPr="006168E1">
        <w:rPr>
          <w:rFonts w:ascii="Times New Roman" w:hAnsi="Times New Roman"/>
          <w:noProof/>
          <w:sz w:val="24"/>
          <w:szCs w:val="24"/>
        </w:rPr>
        <w:t>małoletnich klentów</w:t>
      </w:r>
      <w:r w:rsidR="004A1BCD" w:rsidRPr="006168E1">
        <w:rPr>
          <w:rFonts w:ascii="Times New Roman" w:hAnsi="Times New Roman"/>
          <w:noProof/>
          <w:sz w:val="24"/>
          <w:szCs w:val="24"/>
        </w:rPr>
        <w:t xml:space="preserve"> podczas pobytu w </w:t>
      </w:r>
      <w:r w:rsidR="00CB61BC" w:rsidRPr="006168E1">
        <w:rPr>
          <w:rFonts w:ascii="Times New Roman" w:hAnsi="Times New Roman"/>
          <w:noProof/>
          <w:sz w:val="24"/>
          <w:szCs w:val="24"/>
        </w:rPr>
        <w:t>Poradni</w:t>
      </w:r>
      <w:r w:rsidR="004A1BCD" w:rsidRPr="006168E1">
        <w:rPr>
          <w:rFonts w:ascii="Times New Roman" w:hAnsi="Times New Roman"/>
          <w:noProof/>
          <w:sz w:val="24"/>
          <w:szCs w:val="24"/>
        </w:rPr>
        <w:t>.</w:t>
      </w:r>
    </w:p>
    <w:p w14:paraId="2D5843C7" w14:textId="606142A3" w:rsidR="008F0BAD" w:rsidRDefault="008F0BAD" w:rsidP="00A87488">
      <w:pPr>
        <w:pStyle w:val="Akapitzlist"/>
        <w:numPr>
          <w:ilvl w:val="0"/>
          <w:numId w:val="19"/>
        </w:numPr>
        <w:suppressAutoHyphens/>
        <w:spacing w:after="0" w:line="360" w:lineRule="auto"/>
        <w:jc w:val="both"/>
        <w:rPr>
          <w:rFonts w:ascii="Times New Roman" w:hAnsi="Times New Roman"/>
          <w:noProof/>
          <w:sz w:val="24"/>
          <w:szCs w:val="24"/>
        </w:rPr>
      </w:pPr>
      <w:r>
        <w:rPr>
          <w:rFonts w:ascii="Times New Roman" w:hAnsi="Times New Roman"/>
          <w:noProof/>
          <w:sz w:val="24"/>
          <w:szCs w:val="24"/>
        </w:rPr>
        <w:t>W</w:t>
      </w:r>
      <w:r w:rsidR="004A1BCD" w:rsidRPr="006168E1">
        <w:rPr>
          <w:rFonts w:ascii="Times New Roman" w:hAnsi="Times New Roman"/>
          <w:noProof/>
          <w:sz w:val="24"/>
          <w:szCs w:val="24"/>
        </w:rPr>
        <w:t xml:space="preserve">spierają </w:t>
      </w:r>
      <w:r w:rsidR="00CB61BC" w:rsidRPr="006168E1">
        <w:rPr>
          <w:rFonts w:ascii="Times New Roman" w:hAnsi="Times New Roman"/>
          <w:noProof/>
          <w:sz w:val="24"/>
          <w:szCs w:val="24"/>
        </w:rPr>
        <w:t>małoletnich</w:t>
      </w:r>
      <w:r w:rsidR="004A1BCD" w:rsidRPr="006168E1">
        <w:rPr>
          <w:rFonts w:ascii="Times New Roman" w:hAnsi="Times New Roman"/>
          <w:noProof/>
          <w:sz w:val="24"/>
          <w:szCs w:val="24"/>
        </w:rPr>
        <w:t xml:space="preserve"> w pokonywaniu trudności, uwzględniając ich umiejętności rozwojowe oraz możliwości wynikające z niepełnosprawności/specjalnych potrzeb edukacyjnych.</w:t>
      </w:r>
    </w:p>
    <w:p w14:paraId="2384C5ED" w14:textId="77777777" w:rsidR="008F0BAD" w:rsidRDefault="008F0BAD" w:rsidP="00A87488">
      <w:pPr>
        <w:pStyle w:val="Akapitzlist"/>
        <w:numPr>
          <w:ilvl w:val="0"/>
          <w:numId w:val="19"/>
        </w:numPr>
        <w:suppressAutoHyphens/>
        <w:spacing w:after="0" w:line="360" w:lineRule="auto"/>
        <w:jc w:val="both"/>
        <w:rPr>
          <w:rFonts w:ascii="Times New Roman" w:hAnsi="Times New Roman"/>
          <w:noProof/>
          <w:sz w:val="24"/>
          <w:szCs w:val="24"/>
        </w:rPr>
      </w:pPr>
      <w:r w:rsidRPr="008F0BAD">
        <w:rPr>
          <w:rFonts w:ascii="Times New Roman" w:hAnsi="Times New Roman"/>
          <w:sz w:val="24"/>
          <w:szCs w:val="24"/>
        </w:rPr>
        <w:t>Pr</w:t>
      </w:r>
      <w:r w:rsidR="004A1BCD" w:rsidRPr="008F0BAD">
        <w:rPr>
          <w:rFonts w:ascii="Times New Roman" w:hAnsi="Times New Roman"/>
          <w:sz w:val="24"/>
          <w:szCs w:val="24"/>
        </w:rPr>
        <w:t>zestrzegają praw dziecka/człowieka i chronią je.</w:t>
      </w:r>
    </w:p>
    <w:p w14:paraId="44A21190" w14:textId="4643A7BE" w:rsidR="004A1BCD" w:rsidRPr="008F0BAD" w:rsidRDefault="004A1BCD" w:rsidP="00A87488">
      <w:pPr>
        <w:pStyle w:val="Akapitzlist"/>
        <w:numPr>
          <w:ilvl w:val="0"/>
          <w:numId w:val="19"/>
        </w:numPr>
        <w:suppressAutoHyphens/>
        <w:spacing w:after="0" w:line="360" w:lineRule="auto"/>
        <w:jc w:val="both"/>
        <w:rPr>
          <w:rFonts w:ascii="Times New Roman" w:hAnsi="Times New Roman"/>
          <w:noProof/>
          <w:sz w:val="24"/>
          <w:szCs w:val="24"/>
        </w:rPr>
      </w:pPr>
      <w:r w:rsidRPr="008F0BAD">
        <w:rPr>
          <w:rFonts w:ascii="Times New Roman" w:hAnsi="Times New Roman"/>
          <w:sz w:val="24"/>
          <w:szCs w:val="24"/>
        </w:rPr>
        <w:t xml:space="preserve">Upowszechniają wiedzę o prawach dziecka </w:t>
      </w:r>
      <w:r w:rsidR="00A87488">
        <w:rPr>
          <w:rFonts w:ascii="Times New Roman" w:hAnsi="Times New Roman"/>
          <w:sz w:val="24"/>
          <w:szCs w:val="24"/>
        </w:rPr>
        <w:t>–</w:t>
      </w:r>
      <w:r w:rsidRPr="008F0BAD">
        <w:rPr>
          <w:rFonts w:ascii="Times New Roman" w:hAnsi="Times New Roman"/>
          <w:sz w:val="24"/>
          <w:szCs w:val="24"/>
        </w:rPr>
        <w:t xml:space="preserve"> podejmują problematykę praw dziecka </w:t>
      </w:r>
      <w:r w:rsidR="002B5F6B">
        <w:rPr>
          <w:rFonts w:ascii="Times New Roman" w:hAnsi="Times New Roman"/>
          <w:sz w:val="24"/>
          <w:szCs w:val="24"/>
        </w:rPr>
        <w:br/>
      </w:r>
      <w:r w:rsidRPr="008F0BAD">
        <w:rPr>
          <w:rFonts w:ascii="Times New Roman" w:hAnsi="Times New Roman"/>
          <w:sz w:val="24"/>
          <w:szCs w:val="24"/>
        </w:rPr>
        <w:t>w</w:t>
      </w:r>
      <w:r w:rsidR="002B5F6B">
        <w:rPr>
          <w:rFonts w:ascii="Times New Roman" w:hAnsi="Times New Roman"/>
          <w:sz w:val="24"/>
          <w:szCs w:val="24"/>
        </w:rPr>
        <w:t xml:space="preserve"> </w:t>
      </w:r>
      <w:r w:rsidRPr="008F0BAD">
        <w:rPr>
          <w:rFonts w:ascii="Times New Roman" w:hAnsi="Times New Roman"/>
          <w:sz w:val="24"/>
          <w:szCs w:val="24"/>
        </w:rPr>
        <w:t xml:space="preserve">trakcie </w:t>
      </w:r>
      <w:r w:rsidR="00CB61BC" w:rsidRPr="008F0BAD">
        <w:rPr>
          <w:rFonts w:ascii="Times New Roman" w:hAnsi="Times New Roman"/>
          <w:sz w:val="24"/>
          <w:szCs w:val="24"/>
        </w:rPr>
        <w:t>konsultacji indywidualnych</w:t>
      </w:r>
      <w:r w:rsidRPr="008F0BAD">
        <w:rPr>
          <w:rFonts w:ascii="Times New Roman" w:hAnsi="Times New Roman"/>
          <w:sz w:val="24"/>
          <w:szCs w:val="24"/>
        </w:rPr>
        <w:t>.</w:t>
      </w:r>
    </w:p>
    <w:p w14:paraId="55CF2868" w14:textId="4AB93CB8" w:rsidR="004A1BCD" w:rsidRPr="008F0BAD" w:rsidRDefault="004A1BCD" w:rsidP="00A87488">
      <w:pPr>
        <w:pStyle w:val="Akapitzlist"/>
        <w:numPr>
          <w:ilvl w:val="0"/>
          <w:numId w:val="19"/>
        </w:numPr>
        <w:suppressAutoHyphens/>
        <w:spacing w:after="0" w:line="360" w:lineRule="auto"/>
        <w:jc w:val="both"/>
        <w:rPr>
          <w:rFonts w:ascii="Times New Roman" w:hAnsi="Times New Roman"/>
          <w:sz w:val="24"/>
          <w:szCs w:val="24"/>
        </w:rPr>
      </w:pPr>
      <w:r w:rsidRPr="008F0BAD">
        <w:rPr>
          <w:rFonts w:ascii="Times New Roman" w:hAnsi="Times New Roman"/>
          <w:sz w:val="24"/>
          <w:szCs w:val="24"/>
        </w:rPr>
        <w:t xml:space="preserve">Udzielają </w:t>
      </w:r>
      <w:r w:rsidR="00CB61BC" w:rsidRPr="008F0BAD">
        <w:rPr>
          <w:rFonts w:ascii="Times New Roman" w:hAnsi="Times New Roman"/>
          <w:sz w:val="24"/>
          <w:szCs w:val="24"/>
        </w:rPr>
        <w:t>małoletnim</w:t>
      </w:r>
      <w:r w:rsidRPr="008F0BAD">
        <w:rPr>
          <w:rFonts w:ascii="Times New Roman" w:hAnsi="Times New Roman"/>
          <w:sz w:val="24"/>
          <w:szCs w:val="24"/>
        </w:rPr>
        <w:t xml:space="preserve"> pomocy psychologiczno-pedagogicznej.</w:t>
      </w:r>
    </w:p>
    <w:p w14:paraId="1B145C58" w14:textId="0DE582D7" w:rsidR="004A1BCD" w:rsidRPr="006168E1" w:rsidRDefault="004A1BCD" w:rsidP="00A87488">
      <w:pPr>
        <w:pStyle w:val="Akapitzlist"/>
        <w:numPr>
          <w:ilvl w:val="0"/>
          <w:numId w:val="19"/>
        </w:numPr>
        <w:suppressAutoHyphens/>
        <w:spacing w:after="0" w:line="360" w:lineRule="auto"/>
        <w:jc w:val="both"/>
        <w:rPr>
          <w:rFonts w:ascii="Times New Roman" w:hAnsi="Times New Roman"/>
          <w:sz w:val="24"/>
          <w:szCs w:val="24"/>
        </w:rPr>
      </w:pPr>
      <w:r w:rsidRPr="006168E1">
        <w:rPr>
          <w:rFonts w:ascii="Times New Roman" w:hAnsi="Times New Roman"/>
          <w:sz w:val="24"/>
          <w:szCs w:val="24"/>
        </w:rPr>
        <w:t xml:space="preserve">Nie ujawniają spraw, które mogą naruszać dobro osobiste </w:t>
      </w:r>
      <w:r w:rsidR="003A236B" w:rsidRPr="006168E1">
        <w:rPr>
          <w:rFonts w:ascii="Times New Roman" w:hAnsi="Times New Roman"/>
          <w:sz w:val="24"/>
          <w:szCs w:val="24"/>
        </w:rPr>
        <w:t>dziecka</w:t>
      </w:r>
      <w:r w:rsidRPr="006168E1">
        <w:rPr>
          <w:rFonts w:ascii="Times New Roman" w:hAnsi="Times New Roman"/>
          <w:sz w:val="24"/>
          <w:szCs w:val="24"/>
        </w:rPr>
        <w:t xml:space="preserve"> lub ich rodziców.</w:t>
      </w:r>
    </w:p>
    <w:p w14:paraId="3CA65CFD" w14:textId="065E3659" w:rsidR="004A1BCD" w:rsidRPr="006168E1" w:rsidRDefault="004A1BCD" w:rsidP="00A87488">
      <w:pPr>
        <w:pStyle w:val="Akapitzlist"/>
        <w:numPr>
          <w:ilvl w:val="0"/>
          <w:numId w:val="19"/>
        </w:numPr>
        <w:suppressAutoHyphens/>
        <w:spacing w:after="0" w:line="360" w:lineRule="auto"/>
        <w:jc w:val="both"/>
        <w:rPr>
          <w:rFonts w:ascii="Times New Roman" w:hAnsi="Times New Roman"/>
          <w:sz w:val="24"/>
          <w:szCs w:val="24"/>
        </w:rPr>
      </w:pPr>
      <w:r w:rsidRPr="006168E1">
        <w:rPr>
          <w:rFonts w:ascii="Times New Roman" w:hAnsi="Times New Roman"/>
          <w:sz w:val="24"/>
          <w:szCs w:val="24"/>
        </w:rPr>
        <w:lastRenderedPageBreak/>
        <w:t>Nie rozpowszechniają</w:t>
      </w:r>
      <w:r w:rsidR="003A236B" w:rsidRPr="006168E1">
        <w:rPr>
          <w:rFonts w:ascii="Times New Roman" w:hAnsi="Times New Roman"/>
          <w:sz w:val="24"/>
          <w:szCs w:val="24"/>
        </w:rPr>
        <w:t xml:space="preserve"> informacji dotyczących rodziny małoletniego klienta Poradni</w:t>
      </w:r>
      <w:r w:rsidR="00A87488">
        <w:rPr>
          <w:rFonts w:ascii="Times New Roman" w:hAnsi="Times New Roman"/>
          <w:sz w:val="24"/>
          <w:szCs w:val="24"/>
        </w:rPr>
        <w:t>.</w:t>
      </w:r>
    </w:p>
    <w:p w14:paraId="190E3653" w14:textId="2AF6359B" w:rsidR="004A1BCD" w:rsidRPr="006168E1" w:rsidRDefault="004A1BCD" w:rsidP="00A87488">
      <w:pPr>
        <w:pStyle w:val="Akapitzlist"/>
        <w:numPr>
          <w:ilvl w:val="0"/>
          <w:numId w:val="19"/>
        </w:numPr>
        <w:suppressAutoHyphens/>
        <w:spacing w:after="0" w:line="360" w:lineRule="auto"/>
        <w:jc w:val="both"/>
        <w:rPr>
          <w:rFonts w:ascii="Times New Roman" w:hAnsi="Times New Roman"/>
          <w:sz w:val="24"/>
          <w:szCs w:val="24"/>
        </w:rPr>
      </w:pPr>
      <w:r w:rsidRPr="006168E1">
        <w:rPr>
          <w:rFonts w:ascii="Times New Roman" w:hAnsi="Times New Roman"/>
          <w:sz w:val="24"/>
          <w:szCs w:val="24"/>
        </w:rPr>
        <w:t xml:space="preserve">Nie upubliczniają i nie rozpowszechniają informacji o życiu prywatnym </w:t>
      </w:r>
      <w:r w:rsidR="00CB61BC" w:rsidRPr="006168E1">
        <w:rPr>
          <w:rFonts w:ascii="Times New Roman" w:hAnsi="Times New Roman"/>
          <w:sz w:val="24"/>
          <w:szCs w:val="24"/>
        </w:rPr>
        <w:t>małoletnich klientów.</w:t>
      </w:r>
    </w:p>
    <w:p w14:paraId="21C157B3" w14:textId="2DB63B4D" w:rsidR="004A1BCD" w:rsidRPr="006168E1" w:rsidRDefault="004A1BCD" w:rsidP="00A87488">
      <w:pPr>
        <w:pStyle w:val="Akapitzlist"/>
        <w:numPr>
          <w:ilvl w:val="0"/>
          <w:numId w:val="19"/>
        </w:numPr>
        <w:tabs>
          <w:tab w:val="left" w:pos="2268"/>
        </w:tabs>
        <w:suppressAutoHyphens/>
        <w:spacing w:after="0" w:line="360" w:lineRule="auto"/>
        <w:jc w:val="both"/>
        <w:rPr>
          <w:rFonts w:ascii="Times New Roman" w:hAnsi="Times New Roman"/>
          <w:sz w:val="24"/>
          <w:szCs w:val="24"/>
        </w:rPr>
      </w:pPr>
      <w:r w:rsidRPr="006168E1">
        <w:rPr>
          <w:rFonts w:ascii="Times New Roman" w:hAnsi="Times New Roman"/>
          <w:sz w:val="24"/>
          <w:szCs w:val="24"/>
        </w:rPr>
        <w:t xml:space="preserve">Szanują prawo </w:t>
      </w:r>
      <w:r w:rsidR="00CB61BC" w:rsidRPr="006168E1">
        <w:rPr>
          <w:rFonts w:ascii="Times New Roman" w:hAnsi="Times New Roman"/>
          <w:sz w:val="24"/>
          <w:szCs w:val="24"/>
        </w:rPr>
        <w:t>małoletnich</w:t>
      </w:r>
      <w:r w:rsidRPr="006168E1">
        <w:rPr>
          <w:rFonts w:ascii="Times New Roman" w:hAnsi="Times New Roman"/>
          <w:sz w:val="24"/>
          <w:szCs w:val="24"/>
        </w:rPr>
        <w:t xml:space="preserve"> do prywatności – jeśli konieczne jest odstąpienie od zasady poufności, w celu ochrony danego </w:t>
      </w:r>
      <w:r w:rsidR="00CB61BC" w:rsidRPr="006168E1">
        <w:rPr>
          <w:rFonts w:ascii="Times New Roman" w:hAnsi="Times New Roman"/>
          <w:sz w:val="24"/>
          <w:szCs w:val="24"/>
        </w:rPr>
        <w:t>dziecka</w:t>
      </w:r>
      <w:r w:rsidRPr="006168E1">
        <w:rPr>
          <w:rFonts w:ascii="Times New Roman" w:hAnsi="Times New Roman"/>
          <w:sz w:val="24"/>
          <w:szCs w:val="24"/>
        </w:rPr>
        <w:t>, wyjaśniają mu to najszybciej, jak to jest możliwe.</w:t>
      </w:r>
    </w:p>
    <w:p w14:paraId="7DDB1E5C" w14:textId="3CA1F647" w:rsidR="004A1BCD" w:rsidRPr="006168E1" w:rsidRDefault="004A1BCD" w:rsidP="00A87488">
      <w:pPr>
        <w:pStyle w:val="Akapitzlist"/>
        <w:numPr>
          <w:ilvl w:val="0"/>
          <w:numId w:val="19"/>
        </w:numPr>
        <w:suppressAutoHyphens/>
        <w:spacing w:after="0" w:line="360" w:lineRule="auto"/>
        <w:jc w:val="both"/>
        <w:rPr>
          <w:rFonts w:ascii="Times New Roman" w:hAnsi="Times New Roman"/>
          <w:sz w:val="24"/>
          <w:szCs w:val="24"/>
        </w:rPr>
      </w:pPr>
      <w:r w:rsidRPr="006168E1">
        <w:rPr>
          <w:rFonts w:ascii="Times New Roman" w:hAnsi="Times New Roman"/>
          <w:sz w:val="24"/>
          <w:szCs w:val="24"/>
        </w:rPr>
        <w:t xml:space="preserve">Nie ujawniają informacji wrażliwych dotyczących </w:t>
      </w:r>
      <w:r w:rsidR="00CB61BC" w:rsidRPr="006168E1">
        <w:rPr>
          <w:rFonts w:ascii="Times New Roman" w:hAnsi="Times New Roman"/>
          <w:sz w:val="24"/>
          <w:szCs w:val="24"/>
        </w:rPr>
        <w:t>małoletnich</w:t>
      </w:r>
      <w:r w:rsidRPr="006168E1">
        <w:rPr>
          <w:rFonts w:ascii="Times New Roman" w:hAnsi="Times New Roman"/>
          <w:sz w:val="24"/>
          <w:szCs w:val="24"/>
        </w:rPr>
        <w:t xml:space="preserve"> osobom nieuprawni</w:t>
      </w:r>
      <w:r w:rsidR="003A236B" w:rsidRPr="006168E1">
        <w:rPr>
          <w:rFonts w:ascii="Times New Roman" w:hAnsi="Times New Roman"/>
          <w:sz w:val="24"/>
          <w:szCs w:val="24"/>
        </w:rPr>
        <w:t>onym</w:t>
      </w:r>
      <w:r w:rsidRPr="006168E1">
        <w:rPr>
          <w:rFonts w:ascii="Times New Roman" w:hAnsi="Times New Roman"/>
          <w:sz w:val="24"/>
          <w:szCs w:val="24"/>
        </w:rPr>
        <w:t>.</w:t>
      </w:r>
    </w:p>
    <w:p w14:paraId="425D16A5" w14:textId="75C2D503" w:rsidR="004A1BCD" w:rsidRPr="006168E1" w:rsidRDefault="004A1BCD" w:rsidP="00A87488">
      <w:pPr>
        <w:pStyle w:val="Akapitzlist"/>
        <w:numPr>
          <w:ilvl w:val="0"/>
          <w:numId w:val="19"/>
        </w:numPr>
        <w:suppressAutoHyphens/>
        <w:spacing w:after="0" w:line="360" w:lineRule="auto"/>
        <w:jc w:val="both"/>
        <w:rPr>
          <w:rFonts w:ascii="Times New Roman" w:hAnsi="Times New Roman"/>
          <w:sz w:val="24"/>
          <w:szCs w:val="24"/>
        </w:rPr>
      </w:pPr>
      <w:r w:rsidRPr="006168E1">
        <w:rPr>
          <w:rFonts w:ascii="Times New Roman" w:hAnsi="Times New Roman"/>
          <w:sz w:val="24"/>
          <w:szCs w:val="24"/>
        </w:rPr>
        <w:t xml:space="preserve">Nie utrwalają wizerunku </w:t>
      </w:r>
      <w:r w:rsidR="00CB61BC" w:rsidRPr="006168E1">
        <w:rPr>
          <w:rFonts w:ascii="Times New Roman" w:hAnsi="Times New Roman"/>
          <w:sz w:val="24"/>
          <w:szCs w:val="24"/>
        </w:rPr>
        <w:t>małoletniego</w:t>
      </w:r>
      <w:r w:rsidRPr="006168E1">
        <w:rPr>
          <w:rFonts w:ascii="Times New Roman" w:hAnsi="Times New Roman"/>
          <w:sz w:val="24"/>
          <w:szCs w:val="24"/>
        </w:rPr>
        <w:t xml:space="preserve"> (filmowanie, nagrywanie głosu, fotografowanie) dla potrzeb prywatnych lub </w:t>
      </w:r>
      <w:r w:rsidR="00CB61BC" w:rsidRPr="006168E1">
        <w:rPr>
          <w:rFonts w:ascii="Times New Roman" w:hAnsi="Times New Roman"/>
          <w:sz w:val="24"/>
          <w:szCs w:val="24"/>
        </w:rPr>
        <w:t>Poradni</w:t>
      </w:r>
      <w:r w:rsidRPr="006168E1">
        <w:rPr>
          <w:rFonts w:ascii="Times New Roman" w:hAnsi="Times New Roman"/>
          <w:sz w:val="24"/>
          <w:szCs w:val="24"/>
        </w:rPr>
        <w:t>.</w:t>
      </w:r>
    </w:p>
    <w:p w14:paraId="217CDCF3" w14:textId="5BD7D103" w:rsidR="004A1BCD" w:rsidRPr="006168E1" w:rsidRDefault="004A1BCD" w:rsidP="00A87488">
      <w:pPr>
        <w:pStyle w:val="Akapitzlist"/>
        <w:numPr>
          <w:ilvl w:val="0"/>
          <w:numId w:val="19"/>
        </w:numPr>
        <w:suppressAutoHyphens/>
        <w:spacing w:after="0" w:line="360" w:lineRule="auto"/>
        <w:jc w:val="both"/>
        <w:rPr>
          <w:rFonts w:ascii="Times New Roman" w:hAnsi="Times New Roman"/>
          <w:sz w:val="24"/>
          <w:szCs w:val="24"/>
        </w:rPr>
      </w:pPr>
      <w:r w:rsidRPr="006168E1">
        <w:rPr>
          <w:rFonts w:ascii="Times New Roman" w:hAnsi="Times New Roman"/>
          <w:sz w:val="24"/>
          <w:szCs w:val="24"/>
        </w:rPr>
        <w:t xml:space="preserve">Dają </w:t>
      </w:r>
      <w:r w:rsidR="00CB61BC" w:rsidRPr="006168E1">
        <w:rPr>
          <w:rFonts w:ascii="Times New Roman" w:hAnsi="Times New Roman"/>
          <w:sz w:val="24"/>
          <w:szCs w:val="24"/>
        </w:rPr>
        <w:t>małoletnim</w:t>
      </w:r>
      <w:r w:rsidRPr="006168E1">
        <w:rPr>
          <w:rFonts w:ascii="Times New Roman" w:hAnsi="Times New Roman"/>
          <w:sz w:val="24"/>
          <w:szCs w:val="24"/>
        </w:rPr>
        <w:t xml:space="preserve"> gwarancję nietykalności cielesnej - nie stosują wobec nich żadnych form przemocy.</w:t>
      </w:r>
    </w:p>
    <w:p w14:paraId="6536D21A" w14:textId="2C8598F6" w:rsidR="004A1BCD" w:rsidRPr="006168E1" w:rsidRDefault="004A1BCD" w:rsidP="00A87488">
      <w:pPr>
        <w:pStyle w:val="Akapitzlist"/>
        <w:numPr>
          <w:ilvl w:val="0"/>
          <w:numId w:val="19"/>
        </w:numPr>
        <w:suppressAutoHyphens/>
        <w:spacing w:after="0" w:line="360" w:lineRule="auto"/>
        <w:jc w:val="both"/>
        <w:rPr>
          <w:rFonts w:ascii="Times New Roman" w:hAnsi="Times New Roman"/>
          <w:sz w:val="24"/>
          <w:szCs w:val="24"/>
        </w:rPr>
      </w:pPr>
      <w:r w:rsidRPr="006168E1">
        <w:rPr>
          <w:rFonts w:ascii="Times New Roman" w:hAnsi="Times New Roman"/>
          <w:sz w:val="24"/>
          <w:szCs w:val="24"/>
        </w:rPr>
        <w:t xml:space="preserve">Szanują godność </w:t>
      </w:r>
      <w:r w:rsidR="00CB61BC" w:rsidRPr="006168E1">
        <w:rPr>
          <w:rFonts w:ascii="Times New Roman" w:hAnsi="Times New Roman"/>
          <w:sz w:val="24"/>
          <w:szCs w:val="24"/>
        </w:rPr>
        <w:t>małoletniego</w:t>
      </w:r>
      <w:r w:rsidRPr="006168E1">
        <w:rPr>
          <w:rFonts w:ascii="Times New Roman" w:hAnsi="Times New Roman"/>
          <w:sz w:val="24"/>
          <w:szCs w:val="24"/>
        </w:rPr>
        <w:t xml:space="preserve">.  </w:t>
      </w:r>
    </w:p>
    <w:p w14:paraId="0C5C9E88" w14:textId="7925DB4E" w:rsidR="004A1BCD" w:rsidRDefault="004A1BCD" w:rsidP="00A87488">
      <w:pPr>
        <w:pStyle w:val="Akapitzlist"/>
        <w:numPr>
          <w:ilvl w:val="0"/>
          <w:numId w:val="19"/>
        </w:numPr>
        <w:suppressAutoHyphens/>
        <w:spacing w:after="0" w:line="360" w:lineRule="auto"/>
        <w:jc w:val="both"/>
        <w:rPr>
          <w:rFonts w:ascii="Times New Roman" w:hAnsi="Times New Roman"/>
          <w:sz w:val="24"/>
          <w:szCs w:val="24"/>
        </w:rPr>
      </w:pPr>
      <w:r w:rsidRPr="006168E1">
        <w:rPr>
          <w:rFonts w:ascii="Times New Roman" w:hAnsi="Times New Roman"/>
          <w:sz w:val="24"/>
          <w:szCs w:val="24"/>
        </w:rPr>
        <w:t xml:space="preserve">Równo traktują </w:t>
      </w:r>
      <w:r w:rsidR="00CB61BC" w:rsidRPr="006168E1">
        <w:rPr>
          <w:rFonts w:ascii="Times New Roman" w:hAnsi="Times New Roman"/>
          <w:sz w:val="24"/>
          <w:szCs w:val="24"/>
        </w:rPr>
        <w:t>małoletnich</w:t>
      </w:r>
      <w:r w:rsidRPr="006168E1">
        <w:rPr>
          <w:rFonts w:ascii="Times New Roman" w:hAnsi="Times New Roman"/>
          <w:sz w:val="24"/>
          <w:szCs w:val="24"/>
        </w:rPr>
        <w:t>, niezależnie od wyznawanej przez nich religii lub światopoglądu, pod warunkiem, że nie naruszają nimi moralności, praw i wolności innych osób oraz porządku i bezpieczeństwa publicznego.</w:t>
      </w:r>
    </w:p>
    <w:p w14:paraId="3C5B4588" w14:textId="14875889" w:rsidR="008F0BAD" w:rsidRDefault="008F0BAD" w:rsidP="00A87488">
      <w:pPr>
        <w:pStyle w:val="Akapitzlist"/>
        <w:numPr>
          <w:ilvl w:val="0"/>
          <w:numId w:val="19"/>
        </w:numPr>
        <w:suppressAutoHyphens/>
        <w:spacing w:after="0" w:line="360" w:lineRule="auto"/>
        <w:jc w:val="both"/>
        <w:rPr>
          <w:rFonts w:ascii="Times New Roman" w:hAnsi="Times New Roman"/>
          <w:sz w:val="24"/>
          <w:szCs w:val="24"/>
        </w:rPr>
      </w:pPr>
      <w:r w:rsidRPr="006168E1">
        <w:rPr>
          <w:rFonts w:ascii="Times New Roman" w:hAnsi="Times New Roman"/>
          <w:noProof/>
          <w:sz w:val="24"/>
          <w:szCs w:val="24"/>
        </w:rPr>
        <w:t>Zasady bezpiecznych relacji personelu z uczniami obowiązują wszystkich pracowników Poradni, stażystów i wolontariuszy.</w:t>
      </w:r>
    </w:p>
    <w:p w14:paraId="6BF20ADE" w14:textId="61DA6C83" w:rsidR="004A1BCD" w:rsidRPr="00A87488" w:rsidRDefault="004A1BCD" w:rsidP="00A87488">
      <w:pPr>
        <w:pStyle w:val="Akapitzlist"/>
        <w:numPr>
          <w:ilvl w:val="0"/>
          <w:numId w:val="29"/>
        </w:numPr>
        <w:suppressAutoHyphens/>
        <w:spacing w:after="0" w:line="360" w:lineRule="auto"/>
        <w:ind w:left="284" w:hanging="284"/>
        <w:rPr>
          <w:rFonts w:ascii="Times New Roman" w:hAnsi="Times New Roman"/>
          <w:b/>
          <w:sz w:val="24"/>
          <w:szCs w:val="24"/>
        </w:rPr>
      </w:pPr>
      <w:r w:rsidRPr="00A87488">
        <w:rPr>
          <w:rFonts w:ascii="Times New Roman" w:hAnsi="Times New Roman"/>
          <w:b/>
          <w:sz w:val="24"/>
          <w:szCs w:val="24"/>
        </w:rPr>
        <w:t xml:space="preserve">Zasady komunikacji pracowników </w:t>
      </w:r>
      <w:r w:rsidR="00CB61BC" w:rsidRPr="00A87488">
        <w:rPr>
          <w:rFonts w:ascii="Times New Roman" w:hAnsi="Times New Roman"/>
          <w:b/>
          <w:sz w:val="24"/>
          <w:szCs w:val="24"/>
        </w:rPr>
        <w:t>Poradni</w:t>
      </w:r>
      <w:r w:rsidRPr="00A87488">
        <w:rPr>
          <w:rFonts w:ascii="Times New Roman" w:hAnsi="Times New Roman"/>
          <w:b/>
          <w:sz w:val="24"/>
          <w:szCs w:val="24"/>
        </w:rPr>
        <w:t xml:space="preserve"> z małoletnimi </w:t>
      </w:r>
      <w:r w:rsidR="00224C2C">
        <w:rPr>
          <w:rFonts w:ascii="Times New Roman" w:hAnsi="Times New Roman"/>
          <w:b/>
          <w:sz w:val="24"/>
          <w:szCs w:val="24"/>
        </w:rPr>
        <w:t>klientami placówki</w:t>
      </w:r>
    </w:p>
    <w:p w14:paraId="3D3BBC16" w14:textId="3BB3C5CE" w:rsidR="004A1BCD" w:rsidRPr="006168E1" w:rsidRDefault="004A1BCD" w:rsidP="00A87488">
      <w:pPr>
        <w:suppressAutoHyphens/>
        <w:spacing w:after="0" w:line="360" w:lineRule="auto"/>
        <w:ind w:firstLine="284"/>
        <w:rPr>
          <w:rFonts w:ascii="Times New Roman" w:hAnsi="Times New Roman"/>
          <w:sz w:val="24"/>
          <w:szCs w:val="24"/>
        </w:rPr>
      </w:pPr>
      <w:r w:rsidRPr="006168E1">
        <w:rPr>
          <w:rFonts w:ascii="Times New Roman" w:hAnsi="Times New Roman"/>
          <w:sz w:val="24"/>
          <w:szCs w:val="24"/>
        </w:rPr>
        <w:t xml:space="preserve">Pracownicy </w:t>
      </w:r>
      <w:r w:rsidR="00CB61BC" w:rsidRPr="006168E1">
        <w:rPr>
          <w:rFonts w:ascii="Times New Roman" w:hAnsi="Times New Roman"/>
          <w:sz w:val="24"/>
          <w:szCs w:val="24"/>
        </w:rPr>
        <w:t>Poradni</w:t>
      </w:r>
      <w:r w:rsidR="002E1AF4">
        <w:rPr>
          <w:rFonts w:ascii="Times New Roman" w:hAnsi="Times New Roman"/>
          <w:sz w:val="24"/>
          <w:szCs w:val="24"/>
        </w:rPr>
        <w:t>:</w:t>
      </w:r>
    </w:p>
    <w:p w14:paraId="37AB7175" w14:textId="2170BCED" w:rsidR="004A1BCD" w:rsidRPr="000B293D" w:rsidRDefault="004A1BCD" w:rsidP="00A87488">
      <w:pPr>
        <w:pStyle w:val="Akapitzlist"/>
        <w:numPr>
          <w:ilvl w:val="0"/>
          <w:numId w:val="20"/>
        </w:numPr>
        <w:tabs>
          <w:tab w:val="left" w:pos="2552"/>
          <w:tab w:val="left" w:pos="4111"/>
        </w:tabs>
        <w:suppressAutoHyphens/>
        <w:spacing w:after="0" w:line="360" w:lineRule="auto"/>
        <w:ind w:left="709" w:right="1" w:hanging="283"/>
        <w:jc w:val="both"/>
        <w:rPr>
          <w:rFonts w:ascii="Times New Roman" w:hAnsi="Times New Roman"/>
          <w:sz w:val="24"/>
          <w:szCs w:val="24"/>
        </w:rPr>
      </w:pPr>
      <w:r w:rsidRPr="000B293D">
        <w:rPr>
          <w:rFonts w:ascii="Times New Roman" w:hAnsi="Times New Roman"/>
          <w:sz w:val="24"/>
          <w:szCs w:val="24"/>
        </w:rPr>
        <w:t xml:space="preserve">Okazują zrozumienie dla trudności i problemów </w:t>
      </w:r>
      <w:r w:rsidR="00CB61BC" w:rsidRPr="000B293D">
        <w:rPr>
          <w:rFonts w:ascii="Times New Roman" w:hAnsi="Times New Roman"/>
          <w:sz w:val="24"/>
          <w:szCs w:val="24"/>
        </w:rPr>
        <w:t>małoletnich</w:t>
      </w:r>
      <w:r w:rsidRPr="000B293D">
        <w:rPr>
          <w:rFonts w:ascii="Times New Roman" w:hAnsi="Times New Roman"/>
          <w:sz w:val="24"/>
          <w:szCs w:val="24"/>
        </w:rPr>
        <w:t xml:space="preserve">. </w:t>
      </w:r>
    </w:p>
    <w:p w14:paraId="0E061CAA" w14:textId="685E3292" w:rsidR="004A1BCD" w:rsidRPr="000B293D" w:rsidRDefault="004A1BCD" w:rsidP="00A87488">
      <w:pPr>
        <w:pStyle w:val="Akapitzlist"/>
        <w:numPr>
          <w:ilvl w:val="0"/>
          <w:numId w:val="20"/>
        </w:numPr>
        <w:tabs>
          <w:tab w:val="left" w:pos="2552"/>
          <w:tab w:val="left" w:pos="4111"/>
        </w:tabs>
        <w:suppressAutoHyphens/>
        <w:spacing w:after="0" w:line="360" w:lineRule="auto"/>
        <w:ind w:left="709" w:right="1" w:hanging="283"/>
        <w:jc w:val="both"/>
        <w:rPr>
          <w:rFonts w:ascii="Times New Roman" w:hAnsi="Times New Roman"/>
          <w:sz w:val="24"/>
          <w:szCs w:val="24"/>
        </w:rPr>
      </w:pPr>
      <w:r w:rsidRPr="000B293D">
        <w:rPr>
          <w:rFonts w:ascii="Times New Roman" w:hAnsi="Times New Roman"/>
          <w:sz w:val="24"/>
          <w:szCs w:val="24"/>
        </w:rPr>
        <w:t xml:space="preserve">Dają </w:t>
      </w:r>
      <w:r w:rsidR="00CB61BC" w:rsidRPr="000B293D">
        <w:rPr>
          <w:rFonts w:ascii="Times New Roman" w:hAnsi="Times New Roman"/>
          <w:sz w:val="24"/>
          <w:szCs w:val="24"/>
        </w:rPr>
        <w:t>małoletnim</w:t>
      </w:r>
      <w:r w:rsidRPr="000B293D">
        <w:rPr>
          <w:rFonts w:ascii="Times New Roman" w:hAnsi="Times New Roman"/>
          <w:sz w:val="24"/>
          <w:szCs w:val="24"/>
        </w:rPr>
        <w:t xml:space="preserve"> prawo do odczuwania i mówienia o swoich emocjach, do wyrażania własnego zdania oraz prawo do bycia wysłuchanym. </w:t>
      </w:r>
    </w:p>
    <w:p w14:paraId="0A14BBC0" w14:textId="00C6F764" w:rsidR="004A1BCD" w:rsidRPr="000B293D" w:rsidRDefault="004A1BCD" w:rsidP="00A87488">
      <w:pPr>
        <w:pStyle w:val="Akapitzlist"/>
        <w:numPr>
          <w:ilvl w:val="0"/>
          <w:numId w:val="20"/>
        </w:numPr>
        <w:tabs>
          <w:tab w:val="left" w:pos="2552"/>
          <w:tab w:val="left" w:pos="4111"/>
        </w:tabs>
        <w:suppressAutoHyphens/>
        <w:spacing w:after="0" w:line="360" w:lineRule="auto"/>
        <w:ind w:left="709" w:right="1" w:hanging="283"/>
        <w:jc w:val="both"/>
        <w:rPr>
          <w:rFonts w:ascii="Times New Roman" w:hAnsi="Times New Roman"/>
          <w:sz w:val="24"/>
          <w:szCs w:val="24"/>
        </w:rPr>
      </w:pPr>
      <w:r w:rsidRPr="000B293D">
        <w:rPr>
          <w:rFonts w:ascii="Times New Roman" w:hAnsi="Times New Roman"/>
          <w:sz w:val="24"/>
          <w:szCs w:val="24"/>
        </w:rPr>
        <w:t>Nie zawstydzają, nie upokarzają, nie lekceważą i nie obrażają.</w:t>
      </w:r>
    </w:p>
    <w:p w14:paraId="69769AF0" w14:textId="1D11A3DE" w:rsidR="004A1BCD" w:rsidRPr="000B293D" w:rsidRDefault="004A1BCD" w:rsidP="00A87488">
      <w:pPr>
        <w:pStyle w:val="Akapitzlist"/>
        <w:numPr>
          <w:ilvl w:val="0"/>
          <w:numId w:val="20"/>
        </w:numPr>
        <w:tabs>
          <w:tab w:val="left" w:pos="2552"/>
          <w:tab w:val="left" w:pos="4111"/>
        </w:tabs>
        <w:suppressAutoHyphens/>
        <w:spacing w:after="0" w:line="360" w:lineRule="auto"/>
        <w:ind w:left="709" w:right="1" w:hanging="283"/>
        <w:jc w:val="both"/>
        <w:rPr>
          <w:rFonts w:ascii="Times New Roman" w:hAnsi="Times New Roman"/>
          <w:sz w:val="24"/>
          <w:szCs w:val="24"/>
        </w:rPr>
      </w:pPr>
      <w:r w:rsidRPr="000B293D">
        <w:rPr>
          <w:rFonts w:ascii="Times New Roman" w:hAnsi="Times New Roman"/>
          <w:sz w:val="24"/>
          <w:szCs w:val="24"/>
        </w:rPr>
        <w:t xml:space="preserve">Nie podnoszą głosu na </w:t>
      </w:r>
      <w:r w:rsidR="00CB61BC" w:rsidRPr="000B293D">
        <w:rPr>
          <w:rFonts w:ascii="Times New Roman" w:hAnsi="Times New Roman"/>
          <w:sz w:val="24"/>
          <w:szCs w:val="24"/>
        </w:rPr>
        <w:t>małoletnich</w:t>
      </w:r>
      <w:r w:rsidRPr="000B293D">
        <w:rPr>
          <w:rFonts w:ascii="Times New Roman" w:hAnsi="Times New Roman"/>
          <w:sz w:val="24"/>
          <w:szCs w:val="24"/>
        </w:rPr>
        <w:t xml:space="preserve">, nie krzyczą na nich w sytuacji innej niż wynikająca </w:t>
      </w:r>
      <w:r w:rsidRPr="000B293D">
        <w:rPr>
          <w:rFonts w:ascii="Times New Roman" w:hAnsi="Times New Roman"/>
          <w:sz w:val="24"/>
          <w:szCs w:val="24"/>
        </w:rPr>
        <w:br/>
        <w:t xml:space="preserve">z potrzeby zapewnienia im bezpieczeństwa. </w:t>
      </w:r>
    </w:p>
    <w:p w14:paraId="0622E2BA" w14:textId="2E7E5FB7" w:rsidR="004A1BCD" w:rsidRPr="000B293D" w:rsidRDefault="004A1BCD" w:rsidP="00A87488">
      <w:pPr>
        <w:pStyle w:val="Akapitzlist"/>
        <w:numPr>
          <w:ilvl w:val="0"/>
          <w:numId w:val="20"/>
        </w:numPr>
        <w:tabs>
          <w:tab w:val="left" w:pos="4111"/>
        </w:tabs>
        <w:suppressAutoHyphens/>
        <w:spacing w:after="0" w:line="360" w:lineRule="auto"/>
        <w:ind w:left="709" w:right="1" w:hanging="283"/>
        <w:jc w:val="both"/>
        <w:rPr>
          <w:rFonts w:ascii="Times New Roman" w:hAnsi="Times New Roman"/>
          <w:sz w:val="24"/>
          <w:szCs w:val="24"/>
        </w:rPr>
      </w:pPr>
      <w:r w:rsidRPr="000B293D">
        <w:rPr>
          <w:rFonts w:ascii="Times New Roman" w:hAnsi="Times New Roman"/>
          <w:sz w:val="24"/>
          <w:szCs w:val="24"/>
        </w:rPr>
        <w:t xml:space="preserve">W procesie rozwiązywania konfliktu dbają o komunikację dającą </w:t>
      </w:r>
      <w:r w:rsidR="00CB61BC" w:rsidRPr="000B293D">
        <w:rPr>
          <w:rFonts w:ascii="Times New Roman" w:hAnsi="Times New Roman"/>
          <w:sz w:val="24"/>
          <w:szCs w:val="24"/>
        </w:rPr>
        <w:t>małoletnim</w:t>
      </w:r>
      <w:r w:rsidRPr="000B293D">
        <w:rPr>
          <w:rFonts w:ascii="Times New Roman" w:hAnsi="Times New Roman"/>
          <w:sz w:val="24"/>
          <w:szCs w:val="24"/>
        </w:rPr>
        <w:t xml:space="preserve"> poczuci</w:t>
      </w:r>
      <w:r w:rsidR="00CB61BC" w:rsidRPr="000B293D">
        <w:rPr>
          <w:rFonts w:ascii="Times New Roman" w:hAnsi="Times New Roman"/>
          <w:sz w:val="24"/>
          <w:szCs w:val="24"/>
        </w:rPr>
        <w:t>e</w:t>
      </w:r>
      <w:r w:rsidRPr="000B293D">
        <w:rPr>
          <w:rFonts w:ascii="Times New Roman" w:hAnsi="Times New Roman"/>
          <w:sz w:val="24"/>
          <w:szCs w:val="24"/>
        </w:rPr>
        <w:t xml:space="preserve"> bezpieczeństwa emocjonalnego i psychospołecznego, chroniącą ich od poczucia, </w:t>
      </w:r>
      <w:r w:rsidR="002B5F6B">
        <w:rPr>
          <w:rFonts w:ascii="Times New Roman" w:hAnsi="Times New Roman"/>
          <w:sz w:val="24"/>
          <w:szCs w:val="24"/>
        </w:rPr>
        <w:br/>
      </w:r>
      <w:r w:rsidRPr="000B293D">
        <w:rPr>
          <w:rFonts w:ascii="Times New Roman" w:hAnsi="Times New Roman"/>
          <w:sz w:val="24"/>
          <w:szCs w:val="24"/>
        </w:rPr>
        <w:t>że</w:t>
      </w:r>
      <w:r w:rsidR="002B5F6B">
        <w:rPr>
          <w:rFonts w:ascii="Times New Roman" w:hAnsi="Times New Roman"/>
          <w:sz w:val="24"/>
          <w:szCs w:val="24"/>
        </w:rPr>
        <w:t xml:space="preserve"> </w:t>
      </w:r>
      <w:r w:rsidRPr="000B293D">
        <w:rPr>
          <w:rFonts w:ascii="Times New Roman" w:hAnsi="Times New Roman"/>
          <w:sz w:val="24"/>
          <w:szCs w:val="24"/>
        </w:rPr>
        <w:t xml:space="preserve">rozwiązanie konfliktu jest dla nich krzywdzące i rodzi u </w:t>
      </w:r>
      <w:r w:rsidR="00CB61BC" w:rsidRPr="000B293D">
        <w:rPr>
          <w:rFonts w:ascii="Times New Roman" w:hAnsi="Times New Roman"/>
          <w:sz w:val="24"/>
          <w:szCs w:val="24"/>
        </w:rPr>
        <w:t>nich</w:t>
      </w:r>
      <w:r w:rsidRPr="000B293D">
        <w:rPr>
          <w:rFonts w:ascii="Times New Roman" w:hAnsi="Times New Roman"/>
          <w:sz w:val="24"/>
          <w:szCs w:val="24"/>
        </w:rPr>
        <w:t xml:space="preserve"> poczucie niesprawiedliwości, zlekceważenia czy odrzucenia.</w:t>
      </w:r>
    </w:p>
    <w:p w14:paraId="248F6F91" w14:textId="7BF3FD0E" w:rsidR="004A1BCD" w:rsidRPr="00A87488" w:rsidRDefault="004A1BCD" w:rsidP="00A87488">
      <w:pPr>
        <w:pStyle w:val="Akapitzlist"/>
        <w:numPr>
          <w:ilvl w:val="0"/>
          <w:numId w:val="29"/>
        </w:numPr>
        <w:suppressAutoHyphens/>
        <w:spacing w:after="0" w:line="360" w:lineRule="auto"/>
        <w:ind w:left="284" w:hanging="284"/>
        <w:rPr>
          <w:rFonts w:ascii="Times New Roman" w:hAnsi="Times New Roman"/>
          <w:b/>
          <w:bCs/>
          <w:sz w:val="24"/>
          <w:szCs w:val="24"/>
        </w:rPr>
      </w:pPr>
      <w:r w:rsidRPr="00A87488">
        <w:rPr>
          <w:rFonts w:ascii="Times New Roman" w:hAnsi="Times New Roman"/>
          <w:b/>
          <w:sz w:val="24"/>
          <w:szCs w:val="24"/>
        </w:rPr>
        <w:t xml:space="preserve">Zasady nawiązywania kontaktu z małoletnimi </w:t>
      </w:r>
    </w:p>
    <w:p w14:paraId="00D8200C" w14:textId="0A5DEED4" w:rsidR="004A1BCD" w:rsidRPr="006168E1" w:rsidRDefault="004A1BCD" w:rsidP="00B83F5E">
      <w:pPr>
        <w:numPr>
          <w:ilvl w:val="0"/>
          <w:numId w:val="21"/>
        </w:numPr>
        <w:suppressAutoHyphens/>
        <w:spacing w:after="0" w:line="360" w:lineRule="auto"/>
        <w:contextualSpacing/>
        <w:jc w:val="both"/>
        <w:rPr>
          <w:rFonts w:ascii="Times New Roman" w:hAnsi="Times New Roman"/>
          <w:sz w:val="24"/>
          <w:szCs w:val="24"/>
        </w:rPr>
      </w:pPr>
      <w:r w:rsidRPr="006168E1">
        <w:rPr>
          <w:rFonts w:ascii="Times New Roman" w:hAnsi="Times New Roman"/>
          <w:sz w:val="24"/>
          <w:szCs w:val="24"/>
        </w:rPr>
        <w:t xml:space="preserve">Kontaktując się z </w:t>
      </w:r>
      <w:r w:rsidR="00765099" w:rsidRPr="006168E1">
        <w:rPr>
          <w:rFonts w:ascii="Times New Roman" w:hAnsi="Times New Roman"/>
          <w:sz w:val="24"/>
          <w:szCs w:val="24"/>
        </w:rPr>
        <w:t>nieletnimi klientami</w:t>
      </w:r>
      <w:r w:rsidRPr="006168E1">
        <w:rPr>
          <w:rFonts w:ascii="Times New Roman" w:hAnsi="Times New Roman"/>
          <w:sz w:val="24"/>
          <w:szCs w:val="24"/>
        </w:rPr>
        <w:t>, pracownicy traktują ich podmiotowo.</w:t>
      </w:r>
    </w:p>
    <w:p w14:paraId="2E3D7632" w14:textId="3C144FD9" w:rsidR="004A1BCD" w:rsidRPr="006168E1" w:rsidRDefault="004A1BCD" w:rsidP="00B83F5E">
      <w:pPr>
        <w:numPr>
          <w:ilvl w:val="0"/>
          <w:numId w:val="21"/>
        </w:numPr>
        <w:suppressAutoHyphens/>
        <w:spacing w:after="0" w:line="360" w:lineRule="auto"/>
        <w:contextualSpacing/>
        <w:jc w:val="both"/>
        <w:rPr>
          <w:rFonts w:ascii="Times New Roman" w:hAnsi="Times New Roman"/>
          <w:sz w:val="24"/>
          <w:szCs w:val="24"/>
        </w:rPr>
      </w:pPr>
      <w:r w:rsidRPr="006168E1">
        <w:rPr>
          <w:rFonts w:ascii="Times New Roman" w:hAnsi="Times New Roman"/>
          <w:sz w:val="24"/>
          <w:szCs w:val="24"/>
        </w:rPr>
        <w:t xml:space="preserve">Kontakt pracowników z </w:t>
      </w:r>
      <w:r w:rsidR="00765099" w:rsidRPr="006168E1">
        <w:rPr>
          <w:rFonts w:ascii="Times New Roman" w:hAnsi="Times New Roman"/>
          <w:sz w:val="24"/>
          <w:szCs w:val="24"/>
        </w:rPr>
        <w:t>małoletnimi</w:t>
      </w:r>
      <w:r w:rsidRPr="006168E1">
        <w:rPr>
          <w:rFonts w:ascii="Times New Roman" w:hAnsi="Times New Roman"/>
          <w:sz w:val="24"/>
          <w:szCs w:val="24"/>
        </w:rPr>
        <w:t xml:space="preserve"> nigdy nie może być niejawny bądź ukrywany, </w:t>
      </w:r>
      <w:r w:rsidR="002B5F6B">
        <w:rPr>
          <w:rFonts w:ascii="Times New Roman" w:hAnsi="Times New Roman"/>
          <w:sz w:val="24"/>
          <w:szCs w:val="24"/>
        </w:rPr>
        <w:br/>
      </w:r>
      <w:r w:rsidRPr="006168E1">
        <w:rPr>
          <w:rFonts w:ascii="Times New Roman" w:hAnsi="Times New Roman"/>
          <w:sz w:val="24"/>
          <w:szCs w:val="24"/>
        </w:rPr>
        <w:t>nie</w:t>
      </w:r>
      <w:r w:rsidR="002B5F6B">
        <w:rPr>
          <w:rFonts w:ascii="Times New Roman" w:hAnsi="Times New Roman"/>
          <w:sz w:val="24"/>
          <w:szCs w:val="24"/>
        </w:rPr>
        <w:t xml:space="preserve"> </w:t>
      </w:r>
      <w:r w:rsidRPr="006168E1">
        <w:rPr>
          <w:rFonts w:ascii="Times New Roman" w:hAnsi="Times New Roman"/>
          <w:sz w:val="24"/>
          <w:szCs w:val="24"/>
        </w:rPr>
        <w:t>może wiązać się z jakąkolwiek gratyfikacją ani wynikać z relacji władzy.</w:t>
      </w:r>
    </w:p>
    <w:p w14:paraId="2B657E21" w14:textId="559A1F42" w:rsidR="004A1BCD" w:rsidRPr="006168E1" w:rsidRDefault="004A1BCD" w:rsidP="00B83F5E">
      <w:pPr>
        <w:numPr>
          <w:ilvl w:val="0"/>
          <w:numId w:val="21"/>
        </w:numPr>
        <w:suppressAutoHyphens/>
        <w:spacing w:after="0" w:line="360" w:lineRule="auto"/>
        <w:contextualSpacing/>
        <w:jc w:val="both"/>
        <w:rPr>
          <w:rFonts w:ascii="Times New Roman" w:hAnsi="Times New Roman"/>
          <w:sz w:val="24"/>
          <w:szCs w:val="24"/>
        </w:rPr>
      </w:pPr>
      <w:r w:rsidRPr="006168E1">
        <w:rPr>
          <w:rFonts w:ascii="Times New Roman" w:hAnsi="Times New Roman"/>
          <w:sz w:val="24"/>
          <w:szCs w:val="24"/>
        </w:rPr>
        <w:t xml:space="preserve">Co do zasady kontakt z </w:t>
      </w:r>
      <w:r w:rsidR="00765099" w:rsidRPr="006168E1">
        <w:rPr>
          <w:rFonts w:ascii="Times New Roman" w:hAnsi="Times New Roman"/>
          <w:sz w:val="24"/>
          <w:szCs w:val="24"/>
        </w:rPr>
        <w:t>małoletnimi</w:t>
      </w:r>
      <w:r w:rsidRPr="006168E1">
        <w:rPr>
          <w:rFonts w:ascii="Times New Roman" w:hAnsi="Times New Roman"/>
          <w:sz w:val="24"/>
          <w:szCs w:val="24"/>
        </w:rPr>
        <w:t xml:space="preserve"> powinien odbywać się wyłącznie w godzinach pracy i dotyczyć celów mieszczących się w zakresie obowiązków personelu.</w:t>
      </w:r>
    </w:p>
    <w:p w14:paraId="1364F2C4" w14:textId="52D67FB4" w:rsidR="004A1BCD" w:rsidRPr="006168E1" w:rsidRDefault="004A1BCD" w:rsidP="00B83F5E">
      <w:pPr>
        <w:numPr>
          <w:ilvl w:val="0"/>
          <w:numId w:val="21"/>
        </w:numPr>
        <w:suppressAutoHyphens/>
        <w:spacing w:after="0" w:line="360" w:lineRule="auto"/>
        <w:contextualSpacing/>
        <w:jc w:val="both"/>
        <w:rPr>
          <w:rFonts w:ascii="Times New Roman" w:hAnsi="Times New Roman"/>
          <w:sz w:val="24"/>
          <w:szCs w:val="24"/>
        </w:rPr>
      </w:pPr>
      <w:r w:rsidRPr="006168E1">
        <w:rPr>
          <w:rFonts w:ascii="Times New Roman" w:hAnsi="Times New Roman"/>
          <w:sz w:val="24"/>
          <w:szCs w:val="24"/>
        </w:rPr>
        <w:lastRenderedPageBreak/>
        <w:t xml:space="preserve">Pracownicy nie zapraszają </w:t>
      </w:r>
      <w:r w:rsidR="00765099" w:rsidRPr="006168E1">
        <w:rPr>
          <w:rFonts w:ascii="Times New Roman" w:hAnsi="Times New Roman"/>
          <w:sz w:val="24"/>
          <w:szCs w:val="24"/>
        </w:rPr>
        <w:t>małoletnich</w:t>
      </w:r>
      <w:r w:rsidRPr="006168E1">
        <w:rPr>
          <w:rFonts w:ascii="Times New Roman" w:hAnsi="Times New Roman"/>
          <w:sz w:val="24"/>
          <w:szCs w:val="24"/>
        </w:rPr>
        <w:t xml:space="preserve"> do swojego miejsca zamieszkania, nie spotykają się z nimi prywatnie poza godzinami pracy.</w:t>
      </w:r>
    </w:p>
    <w:p w14:paraId="07916AAE" w14:textId="7F55F0E3" w:rsidR="004A1BCD" w:rsidRPr="006168E1" w:rsidRDefault="004A1BCD" w:rsidP="00B83F5E">
      <w:pPr>
        <w:numPr>
          <w:ilvl w:val="0"/>
          <w:numId w:val="21"/>
        </w:numPr>
        <w:suppressAutoHyphens/>
        <w:spacing w:after="0" w:line="360" w:lineRule="auto"/>
        <w:contextualSpacing/>
        <w:jc w:val="both"/>
        <w:rPr>
          <w:rFonts w:ascii="Times New Roman" w:hAnsi="Times New Roman"/>
          <w:sz w:val="24"/>
          <w:szCs w:val="24"/>
        </w:rPr>
      </w:pPr>
      <w:r w:rsidRPr="006168E1">
        <w:rPr>
          <w:rFonts w:ascii="Times New Roman" w:hAnsi="Times New Roman"/>
          <w:sz w:val="24"/>
          <w:szCs w:val="24"/>
        </w:rPr>
        <w:t xml:space="preserve">Pracownicy nie nawiązują kontaktów z </w:t>
      </w:r>
      <w:r w:rsidR="00765099" w:rsidRPr="006168E1">
        <w:rPr>
          <w:rFonts w:ascii="Times New Roman" w:hAnsi="Times New Roman"/>
          <w:sz w:val="24"/>
          <w:szCs w:val="24"/>
        </w:rPr>
        <w:t>małoletnimi klientami</w:t>
      </w:r>
      <w:r w:rsidRPr="006168E1">
        <w:rPr>
          <w:rFonts w:ascii="Times New Roman" w:hAnsi="Times New Roman"/>
          <w:sz w:val="24"/>
          <w:szCs w:val="24"/>
        </w:rPr>
        <w:t xml:space="preserve"> poprzez przyjmowanie bądź wysyłanie do nich zaproszeń w mediach społecznościowych. Nie kontaktują się z</w:t>
      </w:r>
      <w:r w:rsidR="008A7EC7">
        <w:rPr>
          <w:rFonts w:ascii="Times New Roman" w:hAnsi="Times New Roman"/>
          <w:sz w:val="24"/>
          <w:szCs w:val="24"/>
        </w:rPr>
        <w:t> </w:t>
      </w:r>
      <w:r w:rsidRPr="006168E1">
        <w:rPr>
          <w:rFonts w:ascii="Times New Roman" w:hAnsi="Times New Roman"/>
          <w:sz w:val="24"/>
          <w:szCs w:val="24"/>
        </w:rPr>
        <w:t>nimi poprzez prywatne kanały komunikacji (prywatny telefon, e-mail, komunikatory, profile w mediach społecznościowych).</w:t>
      </w:r>
    </w:p>
    <w:p w14:paraId="1B1824BC" w14:textId="77E3ADB4" w:rsidR="004A1BCD" w:rsidRPr="006168E1" w:rsidRDefault="004A1BCD" w:rsidP="00B83F5E">
      <w:pPr>
        <w:numPr>
          <w:ilvl w:val="0"/>
          <w:numId w:val="21"/>
        </w:numPr>
        <w:suppressAutoHyphens/>
        <w:spacing w:after="0" w:line="360" w:lineRule="auto"/>
        <w:contextualSpacing/>
        <w:jc w:val="both"/>
        <w:rPr>
          <w:rFonts w:ascii="Times New Roman" w:hAnsi="Times New Roman"/>
          <w:sz w:val="24"/>
          <w:szCs w:val="24"/>
        </w:rPr>
      </w:pPr>
      <w:r w:rsidRPr="006168E1">
        <w:rPr>
          <w:rFonts w:ascii="Times New Roman" w:hAnsi="Times New Roman"/>
          <w:sz w:val="24"/>
          <w:szCs w:val="24"/>
        </w:rPr>
        <w:t xml:space="preserve">Jeśli zachodzi taka konieczność, właściwą formą komunikacji z </w:t>
      </w:r>
      <w:r w:rsidR="00765099" w:rsidRPr="006168E1">
        <w:rPr>
          <w:rFonts w:ascii="Times New Roman" w:hAnsi="Times New Roman"/>
          <w:sz w:val="24"/>
          <w:szCs w:val="24"/>
        </w:rPr>
        <w:t>klientem Poradni</w:t>
      </w:r>
      <w:r w:rsidRPr="006168E1">
        <w:rPr>
          <w:rFonts w:ascii="Times New Roman" w:hAnsi="Times New Roman"/>
          <w:sz w:val="24"/>
          <w:szCs w:val="24"/>
        </w:rPr>
        <w:t xml:space="preserve"> poza godzinami pracy są kanały służbowe (e-mail, telefon </w:t>
      </w:r>
      <w:r w:rsidR="00765099" w:rsidRPr="006168E1">
        <w:rPr>
          <w:rFonts w:ascii="Times New Roman" w:hAnsi="Times New Roman"/>
          <w:sz w:val="24"/>
          <w:szCs w:val="24"/>
        </w:rPr>
        <w:t>służbowy</w:t>
      </w:r>
      <w:r w:rsidRPr="006168E1">
        <w:rPr>
          <w:rFonts w:ascii="Times New Roman" w:hAnsi="Times New Roman"/>
          <w:sz w:val="24"/>
          <w:szCs w:val="24"/>
        </w:rPr>
        <w:t>),</w:t>
      </w:r>
      <w:r w:rsidR="00765099" w:rsidRPr="006168E1">
        <w:rPr>
          <w:rFonts w:ascii="Times New Roman" w:hAnsi="Times New Roman"/>
          <w:sz w:val="24"/>
          <w:szCs w:val="24"/>
        </w:rPr>
        <w:t xml:space="preserve"> </w:t>
      </w:r>
      <w:r w:rsidRPr="006168E1">
        <w:rPr>
          <w:rFonts w:ascii="Times New Roman" w:hAnsi="Times New Roman"/>
          <w:sz w:val="24"/>
          <w:szCs w:val="24"/>
        </w:rPr>
        <w:t xml:space="preserve">a rodzice/opiekunowie prawni muszą wyrazić zgodę na taki kontakt. </w:t>
      </w:r>
    </w:p>
    <w:p w14:paraId="7FF33599" w14:textId="33825BEB" w:rsidR="004A1BCD" w:rsidRPr="006168E1" w:rsidRDefault="004A1BCD" w:rsidP="00B83F5E">
      <w:pPr>
        <w:numPr>
          <w:ilvl w:val="0"/>
          <w:numId w:val="21"/>
        </w:numPr>
        <w:suppressAutoHyphens/>
        <w:spacing w:after="0" w:line="360" w:lineRule="auto"/>
        <w:contextualSpacing/>
        <w:jc w:val="both"/>
        <w:rPr>
          <w:rFonts w:ascii="Times New Roman" w:hAnsi="Times New Roman"/>
          <w:sz w:val="24"/>
          <w:szCs w:val="24"/>
        </w:rPr>
      </w:pPr>
      <w:r w:rsidRPr="006168E1">
        <w:rPr>
          <w:rFonts w:ascii="Times New Roman" w:hAnsi="Times New Roman"/>
          <w:sz w:val="24"/>
          <w:szCs w:val="24"/>
        </w:rPr>
        <w:t xml:space="preserve">Utrzymywanie relacji towarzyskich lub rodzinnych (jeśli </w:t>
      </w:r>
      <w:r w:rsidR="00765099" w:rsidRPr="006168E1">
        <w:rPr>
          <w:rFonts w:ascii="Times New Roman" w:hAnsi="Times New Roman"/>
          <w:sz w:val="24"/>
          <w:szCs w:val="24"/>
        </w:rPr>
        <w:t>małoletni</w:t>
      </w:r>
      <w:r w:rsidRPr="006168E1">
        <w:rPr>
          <w:rFonts w:ascii="Times New Roman" w:hAnsi="Times New Roman"/>
          <w:sz w:val="24"/>
          <w:szCs w:val="24"/>
        </w:rPr>
        <w:t xml:space="preserve"> i </w:t>
      </w:r>
      <w:r w:rsidR="00765099" w:rsidRPr="006168E1">
        <w:rPr>
          <w:rFonts w:ascii="Times New Roman" w:hAnsi="Times New Roman"/>
          <w:sz w:val="24"/>
          <w:szCs w:val="24"/>
        </w:rPr>
        <w:t xml:space="preserve">ich </w:t>
      </w:r>
      <w:r w:rsidRPr="006168E1">
        <w:rPr>
          <w:rFonts w:ascii="Times New Roman" w:hAnsi="Times New Roman"/>
          <w:sz w:val="24"/>
          <w:szCs w:val="24"/>
        </w:rPr>
        <w:t>rodzice/opiekunowie są osobami bliskimi dla pracownika) wymaga zachowania poufności wszystkich informacji dotyczących innych dzieci, ich rodziców/opiekunów.</w:t>
      </w:r>
    </w:p>
    <w:p w14:paraId="281EB37F" w14:textId="4B34D9E9" w:rsidR="00A83045" w:rsidRPr="00381FC7" w:rsidRDefault="00A83045" w:rsidP="00A87488">
      <w:pPr>
        <w:pStyle w:val="Akapitzlist"/>
        <w:numPr>
          <w:ilvl w:val="0"/>
          <w:numId w:val="29"/>
        </w:numPr>
        <w:suppressAutoHyphens/>
        <w:spacing w:after="0" w:line="360" w:lineRule="auto"/>
        <w:ind w:left="284" w:hanging="284"/>
        <w:jc w:val="both"/>
        <w:rPr>
          <w:rFonts w:ascii="Times New Roman" w:hAnsi="Times New Roman"/>
          <w:b/>
          <w:sz w:val="24"/>
          <w:szCs w:val="24"/>
        </w:rPr>
      </w:pPr>
      <w:bookmarkStart w:id="2" w:name="_Hlk178232407"/>
      <w:r w:rsidRPr="00381FC7">
        <w:rPr>
          <w:rFonts w:ascii="Times New Roman" w:hAnsi="Times New Roman"/>
          <w:b/>
          <w:sz w:val="24"/>
          <w:szCs w:val="24"/>
        </w:rPr>
        <w:t xml:space="preserve">Korzystanie przez małoletnich z </w:t>
      </w:r>
      <w:r w:rsidR="00381FC7" w:rsidRPr="00381FC7">
        <w:rPr>
          <w:rFonts w:ascii="Times New Roman" w:hAnsi="Times New Roman"/>
          <w:b/>
          <w:sz w:val="24"/>
          <w:szCs w:val="24"/>
        </w:rPr>
        <w:t xml:space="preserve">telefonów komórkowych i </w:t>
      </w:r>
      <w:r w:rsidRPr="00381FC7">
        <w:rPr>
          <w:rFonts w:ascii="Times New Roman" w:hAnsi="Times New Roman"/>
          <w:b/>
          <w:sz w:val="24"/>
          <w:szCs w:val="24"/>
        </w:rPr>
        <w:t xml:space="preserve">urządzeń elektronicznych </w:t>
      </w:r>
      <w:r w:rsidR="002B5F6B">
        <w:rPr>
          <w:rFonts w:ascii="Times New Roman" w:hAnsi="Times New Roman"/>
          <w:b/>
          <w:sz w:val="24"/>
          <w:szCs w:val="24"/>
        </w:rPr>
        <w:br/>
      </w:r>
      <w:r w:rsidRPr="00381FC7">
        <w:rPr>
          <w:rFonts w:ascii="Times New Roman" w:hAnsi="Times New Roman"/>
          <w:b/>
          <w:sz w:val="24"/>
          <w:szCs w:val="24"/>
        </w:rPr>
        <w:t>z</w:t>
      </w:r>
      <w:r w:rsidR="002B5F6B">
        <w:rPr>
          <w:rFonts w:ascii="Times New Roman" w:hAnsi="Times New Roman"/>
          <w:b/>
          <w:sz w:val="24"/>
          <w:szCs w:val="24"/>
        </w:rPr>
        <w:t xml:space="preserve"> </w:t>
      </w:r>
      <w:r w:rsidRPr="00381FC7">
        <w:rPr>
          <w:rFonts w:ascii="Times New Roman" w:hAnsi="Times New Roman"/>
          <w:b/>
          <w:sz w:val="24"/>
          <w:szCs w:val="24"/>
        </w:rPr>
        <w:t xml:space="preserve">dostępem do </w:t>
      </w:r>
      <w:r w:rsidR="008A7EC7" w:rsidRPr="00381FC7">
        <w:rPr>
          <w:rFonts w:ascii="Times New Roman" w:hAnsi="Times New Roman"/>
          <w:b/>
          <w:sz w:val="24"/>
          <w:szCs w:val="24"/>
        </w:rPr>
        <w:t>Internetu</w:t>
      </w:r>
    </w:p>
    <w:bookmarkEnd w:id="2"/>
    <w:p w14:paraId="22AA6329" w14:textId="77777777" w:rsidR="00381FC7" w:rsidRPr="00381FC7" w:rsidRDefault="00A83045" w:rsidP="00B83F5E">
      <w:pPr>
        <w:numPr>
          <w:ilvl w:val="0"/>
          <w:numId w:val="22"/>
        </w:numPr>
        <w:suppressAutoHyphens/>
        <w:spacing w:after="0" w:line="360" w:lineRule="auto"/>
        <w:contextualSpacing/>
        <w:jc w:val="both"/>
        <w:rPr>
          <w:rFonts w:ascii="Times New Roman" w:hAnsi="Times New Roman"/>
          <w:sz w:val="24"/>
          <w:szCs w:val="24"/>
        </w:rPr>
      </w:pPr>
      <w:r w:rsidRPr="00381FC7">
        <w:rPr>
          <w:rFonts w:ascii="Times New Roman" w:hAnsi="Times New Roman"/>
          <w:sz w:val="24"/>
          <w:szCs w:val="24"/>
        </w:rPr>
        <w:t xml:space="preserve">Infrastruktura sieciowa </w:t>
      </w:r>
      <w:r w:rsidR="00765099" w:rsidRPr="00381FC7">
        <w:rPr>
          <w:rFonts w:ascii="Times New Roman" w:hAnsi="Times New Roman"/>
          <w:sz w:val="24"/>
          <w:szCs w:val="24"/>
        </w:rPr>
        <w:t>Poradni nie</w:t>
      </w:r>
      <w:r w:rsidRPr="00381FC7">
        <w:rPr>
          <w:rFonts w:ascii="Times New Roman" w:hAnsi="Times New Roman"/>
          <w:sz w:val="24"/>
          <w:szCs w:val="24"/>
        </w:rPr>
        <w:t xml:space="preserve"> umożliwia</w:t>
      </w:r>
      <w:r w:rsidR="00765099" w:rsidRPr="00381FC7">
        <w:rPr>
          <w:rFonts w:ascii="Times New Roman" w:hAnsi="Times New Roman"/>
          <w:sz w:val="24"/>
          <w:szCs w:val="24"/>
        </w:rPr>
        <w:t xml:space="preserve"> małoletnim klientom</w:t>
      </w:r>
      <w:r w:rsidRPr="00381FC7">
        <w:rPr>
          <w:rFonts w:ascii="Times New Roman" w:hAnsi="Times New Roman"/>
          <w:sz w:val="24"/>
          <w:szCs w:val="24"/>
        </w:rPr>
        <w:t xml:space="preserve"> dostęp</w:t>
      </w:r>
      <w:r w:rsidR="00765099" w:rsidRPr="00381FC7">
        <w:rPr>
          <w:rFonts w:ascii="Times New Roman" w:hAnsi="Times New Roman"/>
          <w:sz w:val="24"/>
          <w:szCs w:val="24"/>
        </w:rPr>
        <w:t>u</w:t>
      </w:r>
      <w:r w:rsidRPr="00381FC7">
        <w:rPr>
          <w:rFonts w:ascii="Times New Roman" w:hAnsi="Times New Roman"/>
          <w:sz w:val="24"/>
          <w:szCs w:val="24"/>
        </w:rPr>
        <w:t xml:space="preserve"> do Internetu</w:t>
      </w:r>
      <w:r w:rsidR="00381FC7" w:rsidRPr="00381FC7">
        <w:rPr>
          <w:rFonts w:ascii="Times New Roman" w:hAnsi="Times New Roman"/>
          <w:sz w:val="24"/>
          <w:szCs w:val="24"/>
        </w:rPr>
        <w:t>.</w:t>
      </w:r>
    </w:p>
    <w:p w14:paraId="7CCC27CF" w14:textId="07FA26AD" w:rsidR="00A83045" w:rsidRPr="00381FC7" w:rsidRDefault="00381FC7" w:rsidP="00B83F5E">
      <w:pPr>
        <w:numPr>
          <w:ilvl w:val="0"/>
          <w:numId w:val="22"/>
        </w:numPr>
        <w:suppressAutoHyphens/>
        <w:spacing w:after="0" w:line="360" w:lineRule="auto"/>
        <w:contextualSpacing/>
        <w:jc w:val="both"/>
        <w:rPr>
          <w:rFonts w:ascii="Times New Roman" w:hAnsi="Times New Roman"/>
          <w:sz w:val="24"/>
          <w:szCs w:val="24"/>
        </w:rPr>
      </w:pPr>
      <w:r w:rsidRPr="00381FC7">
        <w:rPr>
          <w:rFonts w:ascii="Times New Roman" w:hAnsi="Times New Roman"/>
          <w:sz w:val="24"/>
          <w:szCs w:val="24"/>
        </w:rPr>
        <w:t xml:space="preserve"> </w:t>
      </w:r>
      <w:r w:rsidR="00A83045" w:rsidRPr="00381FC7">
        <w:rPr>
          <w:rFonts w:ascii="Times New Roman" w:hAnsi="Times New Roman"/>
          <w:sz w:val="24"/>
          <w:szCs w:val="24"/>
        </w:rPr>
        <w:t xml:space="preserve">Uczeń ma prawo korzystać na terenie </w:t>
      </w:r>
      <w:r w:rsidR="00765099" w:rsidRPr="00381FC7">
        <w:rPr>
          <w:rFonts w:ascii="Times New Roman" w:hAnsi="Times New Roman"/>
          <w:sz w:val="24"/>
          <w:szCs w:val="24"/>
        </w:rPr>
        <w:t>Poradni</w:t>
      </w:r>
      <w:r w:rsidR="00A83045" w:rsidRPr="00381FC7">
        <w:rPr>
          <w:rFonts w:ascii="Times New Roman" w:hAnsi="Times New Roman"/>
          <w:sz w:val="24"/>
          <w:szCs w:val="24"/>
        </w:rPr>
        <w:t xml:space="preserve"> z telefonu komórkowego oraz innych urządzeń elektronicznych </w:t>
      </w:r>
      <w:r w:rsidR="00085087" w:rsidRPr="00381FC7">
        <w:rPr>
          <w:rFonts w:ascii="Times New Roman" w:hAnsi="Times New Roman"/>
          <w:sz w:val="24"/>
          <w:szCs w:val="24"/>
        </w:rPr>
        <w:t>za zgodą rodzica/opiekuna prawnego</w:t>
      </w:r>
      <w:r w:rsidR="00A83045" w:rsidRPr="00381FC7">
        <w:rPr>
          <w:rFonts w:ascii="Times New Roman" w:hAnsi="Times New Roman"/>
          <w:sz w:val="24"/>
          <w:szCs w:val="24"/>
        </w:rPr>
        <w:t>.</w:t>
      </w:r>
    </w:p>
    <w:p w14:paraId="621A10FE" w14:textId="3CE3F0DE" w:rsidR="00A83045" w:rsidRPr="00381FC7" w:rsidRDefault="00A83045" w:rsidP="00B83F5E">
      <w:pPr>
        <w:numPr>
          <w:ilvl w:val="0"/>
          <w:numId w:val="22"/>
        </w:numPr>
        <w:suppressAutoHyphens/>
        <w:spacing w:after="0" w:line="360" w:lineRule="auto"/>
        <w:contextualSpacing/>
        <w:jc w:val="both"/>
        <w:rPr>
          <w:rFonts w:ascii="Times New Roman" w:hAnsi="Times New Roman"/>
          <w:sz w:val="24"/>
          <w:szCs w:val="24"/>
        </w:rPr>
      </w:pPr>
      <w:r w:rsidRPr="00381FC7">
        <w:rPr>
          <w:rFonts w:ascii="Times New Roman" w:hAnsi="Times New Roman"/>
          <w:sz w:val="24"/>
          <w:szCs w:val="24"/>
        </w:rPr>
        <w:t xml:space="preserve">Uczniowie przynoszą do </w:t>
      </w:r>
      <w:r w:rsidR="00085087" w:rsidRPr="00381FC7">
        <w:rPr>
          <w:rFonts w:ascii="Times New Roman" w:hAnsi="Times New Roman"/>
          <w:sz w:val="24"/>
          <w:szCs w:val="24"/>
        </w:rPr>
        <w:t>Poradni</w:t>
      </w:r>
      <w:r w:rsidRPr="00381FC7">
        <w:rPr>
          <w:rFonts w:ascii="Times New Roman" w:hAnsi="Times New Roman"/>
          <w:sz w:val="24"/>
          <w:szCs w:val="24"/>
        </w:rPr>
        <w:t xml:space="preserve"> telefony komórkowe oraz inny sprzęt elektroniczny na</w:t>
      </w:r>
      <w:r w:rsidR="00361952">
        <w:rPr>
          <w:rFonts w:ascii="Times New Roman" w:hAnsi="Times New Roman"/>
          <w:sz w:val="24"/>
          <w:szCs w:val="24"/>
        </w:rPr>
        <w:t> </w:t>
      </w:r>
      <w:r w:rsidRPr="00381FC7">
        <w:rPr>
          <w:rFonts w:ascii="Times New Roman" w:hAnsi="Times New Roman"/>
          <w:sz w:val="24"/>
          <w:szCs w:val="24"/>
        </w:rPr>
        <w:t>własną odpowiedzialność, za zgodą rodziców.</w:t>
      </w:r>
    </w:p>
    <w:p w14:paraId="40815179" w14:textId="26D37026" w:rsidR="00A83045" w:rsidRPr="00381FC7" w:rsidRDefault="00085087" w:rsidP="00B83F5E">
      <w:pPr>
        <w:numPr>
          <w:ilvl w:val="0"/>
          <w:numId w:val="22"/>
        </w:numPr>
        <w:suppressAutoHyphens/>
        <w:spacing w:after="0" w:line="360" w:lineRule="auto"/>
        <w:contextualSpacing/>
        <w:jc w:val="both"/>
        <w:rPr>
          <w:rFonts w:ascii="Times New Roman" w:hAnsi="Times New Roman"/>
          <w:sz w:val="24"/>
          <w:szCs w:val="24"/>
        </w:rPr>
      </w:pPr>
      <w:r w:rsidRPr="00381FC7">
        <w:rPr>
          <w:rFonts w:ascii="Times New Roman" w:hAnsi="Times New Roman"/>
          <w:sz w:val="24"/>
          <w:szCs w:val="24"/>
        </w:rPr>
        <w:t>Poradnia</w:t>
      </w:r>
      <w:r w:rsidR="00A83045" w:rsidRPr="00381FC7">
        <w:rPr>
          <w:rFonts w:ascii="Times New Roman" w:hAnsi="Times New Roman"/>
          <w:sz w:val="24"/>
          <w:szCs w:val="24"/>
        </w:rPr>
        <w:t xml:space="preserve"> nie ponosi odpowiedzialności za zaginięcie lub zniszczenie czy kradzież sprzętu przynoszonego przez </w:t>
      </w:r>
      <w:r w:rsidRPr="00381FC7">
        <w:rPr>
          <w:rFonts w:ascii="Times New Roman" w:hAnsi="Times New Roman"/>
          <w:sz w:val="24"/>
          <w:szCs w:val="24"/>
        </w:rPr>
        <w:t>małoletnich</w:t>
      </w:r>
      <w:r w:rsidR="00A83045" w:rsidRPr="00381FC7">
        <w:rPr>
          <w:rFonts w:ascii="Times New Roman" w:hAnsi="Times New Roman"/>
          <w:sz w:val="24"/>
          <w:szCs w:val="24"/>
        </w:rPr>
        <w:t>.</w:t>
      </w:r>
    </w:p>
    <w:p w14:paraId="76D53F15" w14:textId="681C1BB9" w:rsidR="00A83045" w:rsidRPr="00381FC7" w:rsidRDefault="00085087" w:rsidP="00B83F5E">
      <w:pPr>
        <w:numPr>
          <w:ilvl w:val="0"/>
          <w:numId w:val="22"/>
        </w:numPr>
        <w:suppressAutoHyphens/>
        <w:spacing w:after="0" w:line="360" w:lineRule="auto"/>
        <w:contextualSpacing/>
        <w:jc w:val="both"/>
        <w:rPr>
          <w:rFonts w:ascii="Times New Roman" w:hAnsi="Times New Roman"/>
          <w:sz w:val="24"/>
          <w:szCs w:val="24"/>
        </w:rPr>
      </w:pPr>
      <w:r w:rsidRPr="00381FC7">
        <w:rPr>
          <w:rFonts w:ascii="Times New Roman" w:hAnsi="Times New Roman"/>
          <w:sz w:val="24"/>
          <w:szCs w:val="24"/>
        </w:rPr>
        <w:t>Małoletni</w:t>
      </w:r>
      <w:r w:rsidR="00A83045" w:rsidRPr="00381FC7">
        <w:rPr>
          <w:rFonts w:ascii="Times New Roman" w:hAnsi="Times New Roman"/>
          <w:sz w:val="24"/>
          <w:szCs w:val="24"/>
        </w:rPr>
        <w:t xml:space="preserve"> ma obowiązek wyłączyć lub wyciszyć telefon (bez wibracji) i schować </w:t>
      </w:r>
      <w:r w:rsidR="002B5F6B">
        <w:rPr>
          <w:rFonts w:ascii="Times New Roman" w:hAnsi="Times New Roman"/>
          <w:sz w:val="24"/>
          <w:szCs w:val="24"/>
        </w:rPr>
        <w:br/>
      </w:r>
      <w:r w:rsidR="00A83045" w:rsidRPr="00381FC7">
        <w:rPr>
          <w:rFonts w:ascii="Times New Roman" w:hAnsi="Times New Roman"/>
          <w:sz w:val="24"/>
          <w:szCs w:val="24"/>
        </w:rPr>
        <w:t>go</w:t>
      </w:r>
      <w:r w:rsidR="002B5F6B">
        <w:rPr>
          <w:rFonts w:ascii="Times New Roman" w:hAnsi="Times New Roman"/>
          <w:sz w:val="24"/>
          <w:szCs w:val="24"/>
        </w:rPr>
        <w:t xml:space="preserve"> </w:t>
      </w:r>
      <w:r w:rsidR="007D0B04">
        <w:rPr>
          <w:rFonts w:ascii="Times New Roman" w:hAnsi="Times New Roman"/>
          <w:sz w:val="24"/>
          <w:szCs w:val="24"/>
        </w:rPr>
        <w:t>w</w:t>
      </w:r>
      <w:r w:rsidR="002B5F6B">
        <w:rPr>
          <w:rFonts w:ascii="Times New Roman" w:hAnsi="Times New Roman"/>
          <w:sz w:val="24"/>
          <w:szCs w:val="24"/>
        </w:rPr>
        <w:t xml:space="preserve"> </w:t>
      </w:r>
      <w:r w:rsidR="00A83045" w:rsidRPr="00381FC7">
        <w:rPr>
          <w:rFonts w:ascii="Times New Roman" w:hAnsi="Times New Roman"/>
          <w:sz w:val="24"/>
          <w:szCs w:val="24"/>
        </w:rPr>
        <w:t xml:space="preserve">torbie/plecaku przed rozpoczęciem zajęć. </w:t>
      </w:r>
    </w:p>
    <w:p w14:paraId="6883A07A" w14:textId="31C28E1F" w:rsidR="00A83045" w:rsidRPr="00381FC7" w:rsidRDefault="00A83045" w:rsidP="00B83F5E">
      <w:pPr>
        <w:numPr>
          <w:ilvl w:val="0"/>
          <w:numId w:val="22"/>
        </w:numPr>
        <w:suppressAutoHyphens/>
        <w:spacing w:after="0" w:line="360" w:lineRule="auto"/>
        <w:contextualSpacing/>
        <w:jc w:val="both"/>
        <w:rPr>
          <w:rFonts w:ascii="Times New Roman" w:hAnsi="Times New Roman"/>
          <w:sz w:val="24"/>
          <w:szCs w:val="24"/>
        </w:rPr>
      </w:pPr>
      <w:r w:rsidRPr="00381FC7">
        <w:rPr>
          <w:rFonts w:ascii="Times New Roman" w:hAnsi="Times New Roman"/>
          <w:sz w:val="24"/>
          <w:szCs w:val="24"/>
        </w:rPr>
        <w:t xml:space="preserve">Na terenie </w:t>
      </w:r>
      <w:r w:rsidR="00085087" w:rsidRPr="00381FC7">
        <w:rPr>
          <w:rFonts w:ascii="Times New Roman" w:hAnsi="Times New Roman"/>
          <w:sz w:val="24"/>
          <w:szCs w:val="24"/>
        </w:rPr>
        <w:t>Poradni</w:t>
      </w:r>
      <w:r w:rsidRPr="00381FC7">
        <w:rPr>
          <w:rFonts w:ascii="Times New Roman" w:hAnsi="Times New Roman"/>
          <w:sz w:val="24"/>
          <w:szCs w:val="24"/>
        </w:rPr>
        <w:t xml:space="preserve"> zakazuje się filmowania, fotografowania oraz utrwalania dźwięku </w:t>
      </w:r>
      <w:r w:rsidR="002B5F6B">
        <w:rPr>
          <w:rFonts w:ascii="Times New Roman" w:hAnsi="Times New Roman"/>
          <w:sz w:val="24"/>
          <w:szCs w:val="24"/>
        </w:rPr>
        <w:br/>
      </w:r>
      <w:r w:rsidRPr="00381FC7">
        <w:rPr>
          <w:rFonts w:ascii="Times New Roman" w:hAnsi="Times New Roman"/>
          <w:sz w:val="24"/>
          <w:szCs w:val="24"/>
        </w:rPr>
        <w:t>na</w:t>
      </w:r>
      <w:r w:rsidR="002B5F6B">
        <w:rPr>
          <w:rFonts w:ascii="Times New Roman" w:hAnsi="Times New Roman"/>
          <w:sz w:val="24"/>
          <w:szCs w:val="24"/>
        </w:rPr>
        <w:t xml:space="preserve"> </w:t>
      </w:r>
      <w:r w:rsidRPr="00381FC7">
        <w:rPr>
          <w:rFonts w:ascii="Times New Roman" w:hAnsi="Times New Roman"/>
          <w:sz w:val="24"/>
          <w:szCs w:val="24"/>
        </w:rPr>
        <w:t>jakichkolwiek nośnikach cyfrowych.</w:t>
      </w:r>
    </w:p>
    <w:p w14:paraId="5B411951" w14:textId="2377027F" w:rsidR="00A83045" w:rsidRPr="00381FC7" w:rsidRDefault="00A83045" w:rsidP="00A87488">
      <w:pPr>
        <w:pStyle w:val="Akapitzlist"/>
        <w:numPr>
          <w:ilvl w:val="0"/>
          <w:numId w:val="29"/>
        </w:numPr>
        <w:suppressAutoHyphens/>
        <w:spacing w:after="0" w:line="360" w:lineRule="auto"/>
        <w:ind w:left="284" w:right="1" w:hanging="284"/>
        <w:jc w:val="both"/>
        <w:rPr>
          <w:rFonts w:ascii="Times New Roman" w:hAnsi="Times New Roman"/>
          <w:b/>
          <w:kern w:val="2"/>
          <w:sz w:val="24"/>
          <w:szCs w:val="24"/>
        </w:rPr>
      </w:pPr>
      <w:r w:rsidRPr="00381FC7">
        <w:rPr>
          <w:rFonts w:ascii="Times New Roman" w:hAnsi="Times New Roman"/>
          <w:b/>
          <w:kern w:val="2"/>
          <w:sz w:val="24"/>
          <w:szCs w:val="24"/>
        </w:rPr>
        <w:t>Ochrona małoletnich przed treśc</w:t>
      </w:r>
      <w:r w:rsidR="0074741D" w:rsidRPr="00381FC7">
        <w:rPr>
          <w:rFonts w:ascii="Times New Roman" w:hAnsi="Times New Roman"/>
          <w:b/>
          <w:sz w:val="24"/>
          <w:szCs w:val="24"/>
        </w:rPr>
        <w:t xml:space="preserve">iami szkodliwymi, </w:t>
      </w:r>
      <w:r w:rsidR="002E1AF4" w:rsidRPr="00381FC7">
        <w:rPr>
          <w:rFonts w:ascii="Times New Roman" w:hAnsi="Times New Roman"/>
          <w:b/>
          <w:sz w:val="24"/>
          <w:szCs w:val="24"/>
        </w:rPr>
        <w:t>zagrożeniami</w:t>
      </w:r>
      <w:r w:rsidR="001E6E02" w:rsidRPr="00381FC7">
        <w:rPr>
          <w:rFonts w:ascii="Times New Roman" w:hAnsi="Times New Roman"/>
          <w:b/>
          <w:kern w:val="2"/>
          <w:sz w:val="24"/>
          <w:szCs w:val="24"/>
        </w:rPr>
        <w:t xml:space="preserve"> </w:t>
      </w:r>
      <w:r w:rsidRPr="00381FC7">
        <w:rPr>
          <w:rFonts w:ascii="Times New Roman" w:hAnsi="Times New Roman"/>
          <w:b/>
          <w:kern w:val="2"/>
          <w:sz w:val="24"/>
          <w:szCs w:val="24"/>
        </w:rPr>
        <w:t>z sieci</w:t>
      </w:r>
      <w:r w:rsidR="0074741D" w:rsidRPr="00381FC7">
        <w:rPr>
          <w:rFonts w:ascii="Times New Roman" w:hAnsi="Times New Roman"/>
          <w:b/>
          <w:sz w:val="24"/>
          <w:szCs w:val="24"/>
        </w:rPr>
        <w:t xml:space="preserve"> i</w:t>
      </w:r>
      <w:r w:rsidR="00A87488">
        <w:rPr>
          <w:rFonts w:ascii="Times New Roman" w:hAnsi="Times New Roman"/>
          <w:b/>
          <w:sz w:val="24"/>
          <w:szCs w:val="24"/>
        </w:rPr>
        <w:t> </w:t>
      </w:r>
      <w:r w:rsidR="0074741D" w:rsidRPr="00381FC7">
        <w:rPr>
          <w:rFonts w:ascii="Times New Roman" w:hAnsi="Times New Roman"/>
          <w:b/>
          <w:sz w:val="24"/>
          <w:szCs w:val="24"/>
        </w:rPr>
        <w:t>cyberprzemocą</w:t>
      </w:r>
    </w:p>
    <w:p w14:paraId="78EA8429" w14:textId="3608E7B3" w:rsidR="00A83045" w:rsidRPr="00530B39" w:rsidRDefault="00765099" w:rsidP="00B83F5E">
      <w:pPr>
        <w:numPr>
          <w:ilvl w:val="0"/>
          <w:numId w:val="23"/>
        </w:numPr>
        <w:suppressAutoHyphens/>
        <w:spacing w:after="0" w:line="360" w:lineRule="auto"/>
        <w:ind w:right="1"/>
        <w:contextualSpacing/>
        <w:jc w:val="both"/>
        <w:rPr>
          <w:rFonts w:ascii="Times New Roman" w:hAnsi="Times New Roman"/>
          <w:sz w:val="24"/>
          <w:szCs w:val="24"/>
        </w:rPr>
      </w:pPr>
      <w:r w:rsidRPr="00530B39">
        <w:rPr>
          <w:rFonts w:ascii="Times New Roman" w:hAnsi="Times New Roman"/>
          <w:sz w:val="24"/>
          <w:szCs w:val="24"/>
        </w:rPr>
        <w:t>Poradnia</w:t>
      </w:r>
      <w:r w:rsidR="00A83045" w:rsidRPr="00530B39">
        <w:rPr>
          <w:rFonts w:ascii="Times New Roman" w:hAnsi="Times New Roman"/>
          <w:sz w:val="24"/>
          <w:szCs w:val="24"/>
        </w:rPr>
        <w:t xml:space="preserve"> ma obowiązek podejmować działania </w:t>
      </w:r>
      <w:r w:rsidR="002E1AF4" w:rsidRPr="00530B39">
        <w:rPr>
          <w:rFonts w:ascii="Times New Roman" w:hAnsi="Times New Roman"/>
          <w:sz w:val="24"/>
          <w:szCs w:val="24"/>
        </w:rPr>
        <w:t xml:space="preserve">chroniące </w:t>
      </w:r>
      <w:r w:rsidR="00A83045" w:rsidRPr="00530B39">
        <w:rPr>
          <w:rFonts w:ascii="Times New Roman" w:hAnsi="Times New Roman"/>
          <w:sz w:val="24"/>
          <w:szCs w:val="24"/>
        </w:rPr>
        <w:t xml:space="preserve">dzieci przed </w:t>
      </w:r>
      <w:r w:rsidR="002E1AF4" w:rsidRPr="00530B39">
        <w:rPr>
          <w:rFonts w:ascii="Times New Roman" w:hAnsi="Times New Roman"/>
          <w:sz w:val="24"/>
          <w:szCs w:val="24"/>
        </w:rPr>
        <w:t>zagrożeniami płynącymi z sieci</w:t>
      </w:r>
      <w:r w:rsidR="005F377A">
        <w:rPr>
          <w:rFonts w:ascii="Times New Roman" w:hAnsi="Times New Roman"/>
          <w:sz w:val="24"/>
          <w:szCs w:val="24"/>
        </w:rPr>
        <w:t>:</w:t>
      </w:r>
    </w:p>
    <w:p w14:paraId="11985E0B" w14:textId="61FFAC4A" w:rsidR="00A83045" w:rsidRPr="00381FC7" w:rsidRDefault="00DC6FE4" w:rsidP="00B83F5E">
      <w:pPr>
        <w:numPr>
          <w:ilvl w:val="0"/>
          <w:numId w:val="24"/>
        </w:numPr>
        <w:suppressAutoHyphens/>
        <w:spacing w:after="0" w:line="360" w:lineRule="auto"/>
        <w:ind w:right="1"/>
        <w:contextualSpacing/>
        <w:jc w:val="both"/>
        <w:rPr>
          <w:rFonts w:ascii="Times New Roman" w:hAnsi="Times New Roman"/>
          <w:sz w:val="24"/>
          <w:szCs w:val="24"/>
        </w:rPr>
      </w:pPr>
      <w:r>
        <w:rPr>
          <w:rFonts w:ascii="Times New Roman" w:hAnsi="Times New Roman"/>
          <w:sz w:val="24"/>
          <w:szCs w:val="24"/>
        </w:rPr>
        <w:t>p</w:t>
      </w:r>
      <w:r w:rsidR="00A83045" w:rsidRPr="00381FC7">
        <w:rPr>
          <w:rFonts w:ascii="Times New Roman" w:hAnsi="Times New Roman"/>
          <w:sz w:val="24"/>
          <w:szCs w:val="24"/>
        </w:rPr>
        <w:t xml:space="preserve">rowadzenie działań profilaktycznych propagujących zasady bezpiecznego korzystania </w:t>
      </w:r>
      <w:r w:rsidR="002B5F6B">
        <w:rPr>
          <w:rFonts w:ascii="Times New Roman" w:hAnsi="Times New Roman"/>
          <w:sz w:val="24"/>
          <w:szCs w:val="24"/>
        </w:rPr>
        <w:br/>
      </w:r>
      <w:r w:rsidR="00A83045" w:rsidRPr="00381FC7">
        <w:rPr>
          <w:rFonts w:ascii="Times New Roman" w:hAnsi="Times New Roman"/>
          <w:sz w:val="24"/>
          <w:szCs w:val="24"/>
        </w:rPr>
        <w:t>z</w:t>
      </w:r>
      <w:r w:rsidR="002B5F6B">
        <w:rPr>
          <w:rFonts w:ascii="Times New Roman" w:hAnsi="Times New Roman"/>
          <w:sz w:val="24"/>
          <w:szCs w:val="24"/>
        </w:rPr>
        <w:t xml:space="preserve"> </w:t>
      </w:r>
      <w:r w:rsidR="00A83045" w:rsidRPr="00381FC7">
        <w:rPr>
          <w:rFonts w:ascii="Times New Roman" w:hAnsi="Times New Roman"/>
          <w:sz w:val="24"/>
          <w:szCs w:val="24"/>
        </w:rPr>
        <w:t>sieci oraz uświadamiających zagrożenia płynące z użytkowania różnych technologii komunikacyjnych</w:t>
      </w:r>
      <w:r>
        <w:rPr>
          <w:rFonts w:ascii="Times New Roman" w:hAnsi="Times New Roman"/>
          <w:sz w:val="24"/>
          <w:szCs w:val="24"/>
        </w:rPr>
        <w:t>;</w:t>
      </w:r>
    </w:p>
    <w:p w14:paraId="1D5C8ACA" w14:textId="0299BA82" w:rsidR="00A83045" w:rsidRPr="00381FC7" w:rsidRDefault="00DC6FE4" w:rsidP="00B83F5E">
      <w:pPr>
        <w:numPr>
          <w:ilvl w:val="0"/>
          <w:numId w:val="24"/>
        </w:numPr>
        <w:suppressAutoHyphens/>
        <w:spacing w:after="0" w:line="360" w:lineRule="auto"/>
        <w:ind w:right="1"/>
        <w:contextualSpacing/>
        <w:jc w:val="both"/>
        <w:rPr>
          <w:rFonts w:ascii="Times New Roman" w:hAnsi="Times New Roman"/>
          <w:sz w:val="24"/>
          <w:szCs w:val="24"/>
        </w:rPr>
      </w:pPr>
      <w:r>
        <w:rPr>
          <w:rFonts w:ascii="Times New Roman" w:hAnsi="Times New Roman"/>
          <w:sz w:val="24"/>
          <w:szCs w:val="24"/>
        </w:rPr>
        <w:t>w</w:t>
      </w:r>
      <w:r w:rsidR="00A83045" w:rsidRPr="00381FC7">
        <w:rPr>
          <w:rFonts w:ascii="Times New Roman" w:hAnsi="Times New Roman"/>
          <w:sz w:val="24"/>
          <w:szCs w:val="24"/>
        </w:rPr>
        <w:t xml:space="preserve">łączenie rodziców uczniów w działania </w:t>
      </w:r>
      <w:r w:rsidR="00765099" w:rsidRPr="00381FC7">
        <w:rPr>
          <w:rFonts w:ascii="Times New Roman" w:hAnsi="Times New Roman"/>
          <w:sz w:val="24"/>
          <w:szCs w:val="24"/>
        </w:rPr>
        <w:t>Poradni</w:t>
      </w:r>
      <w:r w:rsidR="00A83045" w:rsidRPr="00381FC7">
        <w:rPr>
          <w:rFonts w:ascii="Times New Roman" w:hAnsi="Times New Roman"/>
          <w:sz w:val="24"/>
          <w:szCs w:val="24"/>
        </w:rPr>
        <w:t xml:space="preserve"> na rzecz zapobiegania cyberprzemocy; edukacja na temat cyberprzemocy i zagrożeń z sieci: warsztaty, szkolenia dla rodziców, udostępnianie materiałów i publikacji, w tym polecanie i wskazywanie sposobów instalowania ochrony rodzicielskiej</w:t>
      </w:r>
      <w:r>
        <w:rPr>
          <w:rFonts w:ascii="Times New Roman" w:hAnsi="Times New Roman"/>
          <w:sz w:val="24"/>
          <w:szCs w:val="24"/>
        </w:rPr>
        <w:t>;</w:t>
      </w:r>
    </w:p>
    <w:p w14:paraId="5B508F95" w14:textId="04509468" w:rsidR="00A83045" w:rsidRPr="00381FC7" w:rsidRDefault="00DC6FE4" w:rsidP="00B83F5E">
      <w:pPr>
        <w:numPr>
          <w:ilvl w:val="0"/>
          <w:numId w:val="24"/>
        </w:numPr>
        <w:suppressAutoHyphens/>
        <w:spacing w:after="0" w:line="360" w:lineRule="auto"/>
        <w:ind w:right="1"/>
        <w:contextualSpacing/>
        <w:jc w:val="both"/>
        <w:rPr>
          <w:rFonts w:ascii="Times New Roman" w:hAnsi="Times New Roman"/>
          <w:sz w:val="24"/>
          <w:szCs w:val="24"/>
        </w:rPr>
      </w:pPr>
      <w:r>
        <w:rPr>
          <w:rFonts w:ascii="Times New Roman" w:hAnsi="Times New Roman"/>
          <w:sz w:val="24"/>
          <w:szCs w:val="24"/>
        </w:rPr>
        <w:lastRenderedPageBreak/>
        <w:t>p</w:t>
      </w:r>
      <w:r w:rsidR="00A83045" w:rsidRPr="00381FC7">
        <w:rPr>
          <w:rFonts w:ascii="Times New Roman" w:hAnsi="Times New Roman"/>
          <w:sz w:val="24"/>
          <w:szCs w:val="24"/>
        </w:rPr>
        <w:t>odejmowanie interwencji w każdym przypadku ujawnienia lub podejrzenia cyberprzemocy lub ujawnienie niebezpiecznych treści</w:t>
      </w:r>
      <w:r>
        <w:rPr>
          <w:rFonts w:ascii="Times New Roman" w:hAnsi="Times New Roman"/>
          <w:sz w:val="24"/>
          <w:szCs w:val="24"/>
        </w:rPr>
        <w:t>.</w:t>
      </w:r>
    </w:p>
    <w:p w14:paraId="7DDA5970" w14:textId="42217061" w:rsidR="007B1DBC" w:rsidRDefault="007B1DBC" w:rsidP="00B83F5E">
      <w:pPr>
        <w:pStyle w:val="Akapitzlist"/>
        <w:numPr>
          <w:ilvl w:val="0"/>
          <w:numId w:val="23"/>
        </w:numPr>
        <w:suppressAutoHyphens/>
        <w:spacing w:after="0" w:line="360" w:lineRule="auto"/>
        <w:ind w:right="1"/>
        <w:jc w:val="both"/>
        <w:rPr>
          <w:rFonts w:ascii="Times New Roman" w:hAnsi="Times New Roman"/>
          <w:sz w:val="24"/>
          <w:szCs w:val="24"/>
        </w:rPr>
      </w:pPr>
      <w:r>
        <w:rPr>
          <w:rFonts w:ascii="Times New Roman" w:hAnsi="Times New Roman"/>
          <w:sz w:val="24"/>
          <w:szCs w:val="24"/>
        </w:rPr>
        <w:t xml:space="preserve">W przypadku zgłoszenia zagrożenia cyberprzemocą koordynator standardów ochrony </w:t>
      </w:r>
      <w:r w:rsidR="00D101B0">
        <w:rPr>
          <w:rFonts w:ascii="Times New Roman" w:hAnsi="Times New Roman"/>
          <w:sz w:val="24"/>
          <w:szCs w:val="24"/>
        </w:rPr>
        <w:t>małoletnich na</w:t>
      </w:r>
      <w:r>
        <w:rPr>
          <w:rFonts w:ascii="Times New Roman" w:hAnsi="Times New Roman"/>
          <w:sz w:val="24"/>
          <w:szCs w:val="24"/>
        </w:rPr>
        <w:t xml:space="preserve"> terenie placówki ustala okoliczności zdarzenia. Jeśli treści niebezpieczne dotyczą osób niezwiązanych z placówką, dyrektor zgłasza zdarzenie odpowiednim służbom (sąd rodzinny lub policja</w:t>
      </w:r>
      <w:r w:rsidR="00D101B0">
        <w:rPr>
          <w:rFonts w:ascii="Times New Roman" w:hAnsi="Times New Roman"/>
          <w:sz w:val="24"/>
          <w:szCs w:val="24"/>
        </w:rPr>
        <w:t>).</w:t>
      </w:r>
      <w:r>
        <w:rPr>
          <w:rFonts w:ascii="Times New Roman" w:hAnsi="Times New Roman"/>
          <w:sz w:val="24"/>
          <w:szCs w:val="24"/>
        </w:rPr>
        <w:t xml:space="preserve"> </w:t>
      </w:r>
    </w:p>
    <w:p w14:paraId="61D74C82" w14:textId="5B525A57" w:rsidR="007B1DBC" w:rsidRDefault="007B1DBC" w:rsidP="00B83F5E">
      <w:pPr>
        <w:pStyle w:val="Akapitzlist"/>
        <w:numPr>
          <w:ilvl w:val="0"/>
          <w:numId w:val="23"/>
        </w:numPr>
        <w:suppressAutoHyphens/>
        <w:spacing w:after="0" w:line="360" w:lineRule="auto"/>
        <w:ind w:right="1"/>
        <w:jc w:val="both"/>
        <w:rPr>
          <w:rFonts w:ascii="Times New Roman" w:hAnsi="Times New Roman"/>
          <w:sz w:val="24"/>
          <w:szCs w:val="24"/>
        </w:rPr>
      </w:pPr>
      <w:r>
        <w:rPr>
          <w:rFonts w:ascii="Times New Roman" w:hAnsi="Times New Roman"/>
          <w:sz w:val="24"/>
          <w:szCs w:val="24"/>
        </w:rPr>
        <w:t>Powiadomieni o tym fakcie zostają rodzice pokrzywdzonych małoletnich</w:t>
      </w:r>
      <w:r w:rsidR="0074741D">
        <w:rPr>
          <w:rFonts w:ascii="Times New Roman" w:hAnsi="Times New Roman"/>
          <w:sz w:val="24"/>
          <w:szCs w:val="24"/>
        </w:rPr>
        <w:t>.</w:t>
      </w:r>
      <w:r>
        <w:rPr>
          <w:rFonts w:ascii="Times New Roman" w:hAnsi="Times New Roman"/>
          <w:sz w:val="24"/>
          <w:szCs w:val="24"/>
        </w:rPr>
        <w:t xml:space="preserve"> </w:t>
      </w:r>
    </w:p>
    <w:p w14:paraId="6F3342D2" w14:textId="241D89D2" w:rsidR="00A83045" w:rsidRPr="00381FC7" w:rsidRDefault="00A83045" w:rsidP="00824040">
      <w:pPr>
        <w:pStyle w:val="Akapitzlist"/>
        <w:numPr>
          <w:ilvl w:val="0"/>
          <w:numId w:val="29"/>
        </w:numPr>
        <w:shd w:val="clear" w:color="auto" w:fill="FFFFFF"/>
        <w:suppressAutoHyphens/>
        <w:spacing w:after="0" w:line="360" w:lineRule="auto"/>
        <w:ind w:left="284" w:right="1" w:hanging="284"/>
        <w:rPr>
          <w:rFonts w:ascii="Times New Roman" w:hAnsi="Times New Roman"/>
          <w:b/>
          <w:bCs/>
          <w:noProof/>
          <w:sz w:val="24"/>
          <w:szCs w:val="24"/>
        </w:rPr>
      </w:pPr>
      <w:r w:rsidRPr="00381FC7">
        <w:rPr>
          <w:rFonts w:ascii="Times New Roman" w:hAnsi="Times New Roman"/>
          <w:b/>
          <w:bCs/>
          <w:noProof/>
          <w:sz w:val="24"/>
          <w:szCs w:val="24"/>
        </w:rPr>
        <w:t>Zasady ochrony wizerunku małoletnich</w:t>
      </w:r>
    </w:p>
    <w:p w14:paraId="5C6EDA23" w14:textId="0C005B2C" w:rsidR="00A83045" w:rsidRPr="003E66D8" w:rsidRDefault="009A5646" w:rsidP="00B83F5E">
      <w:pPr>
        <w:numPr>
          <w:ilvl w:val="0"/>
          <w:numId w:val="25"/>
        </w:numPr>
        <w:suppressAutoHyphens/>
        <w:spacing w:after="0" w:line="360" w:lineRule="auto"/>
        <w:ind w:right="1"/>
        <w:contextualSpacing/>
        <w:jc w:val="both"/>
        <w:rPr>
          <w:rFonts w:ascii="Times New Roman" w:hAnsi="Times New Roman"/>
          <w:sz w:val="24"/>
          <w:szCs w:val="24"/>
        </w:rPr>
      </w:pPr>
      <w:r w:rsidRPr="003E66D8">
        <w:rPr>
          <w:rFonts w:ascii="Times New Roman" w:hAnsi="Times New Roman"/>
          <w:sz w:val="24"/>
          <w:szCs w:val="24"/>
        </w:rPr>
        <w:t>Poradnia</w:t>
      </w:r>
      <w:r w:rsidR="00A83045" w:rsidRPr="003E66D8">
        <w:rPr>
          <w:rFonts w:ascii="Times New Roman" w:hAnsi="Times New Roman"/>
          <w:sz w:val="24"/>
          <w:szCs w:val="24"/>
        </w:rPr>
        <w:t xml:space="preserve"> uznając prawo dziecka do prywatności i</w:t>
      </w:r>
      <w:r w:rsidR="002B5F6B">
        <w:rPr>
          <w:rFonts w:ascii="Times New Roman" w:hAnsi="Times New Roman"/>
          <w:sz w:val="24"/>
          <w:szCs w:val="24"/>
        </w:rPr>
        <w:t xml:space="preserve"> </w:t>
      </w:r>
      <w:r w:rsidR="00A83045" w:rsidRPr="003E66D8">
        <w:rPr>
          <w:rFonts w:ascii="Times New Roman" w:hAnsi="Times New Roman"/>
          <w:sz w:val="24"/>
          <w:szCs w:val="24"/>
        </w:rPr>
        <w:t xml:space="preserve">ochrony dóbr osobistych, zapewnia ochronę wizerunku dziecka, zgodnie z obowiązującym prawem. </w:t>
      </w:r>
    </w:p>
    <w:p w14:paraId="323704A0" w14:textId="31C68219" w:rsidR="00A83045" w:rsidRPr="003E66D8" w:rsidRDefault="007B1DBC" w:rsidP="00B83F5E">
      <w:pPr>
        <w:numPr>
          <w:ilvl w:val="0"/>
          <w:numId w:val="25"/>
        </w:numPr>
        <w:suppressAutoHyphens/>
        <w:spacing w:after="0" w:line="360" w:lineRule="auto"/>
        <w:ind w:right="1"/>
        <w:contextualSpacing/>
        <w:jc w:val="both"/>
        <w:rPr>
          <w:rFonts w:ascii="Times New Roman" w:hAnsi="Times New Roman"/>
          <w:sz w:val="24"/>
          <w:szCs w:val="24"/>
        </w:rPr>
      </w:pPr>
      <w:r>
        <w:rPr>
          <w:rFonts w:ascii="Times New Roman" w:hAnsi="Times New Roman"/>
          <w:sz w:val="24"/>
          <w:szCs w:val="24"/>
        </w:rPr>
        <w:t>Poradnia Pedagogiczno-Psychologiczna w Zgorzelcu nie u</w:t>
      </w:r>
      <w:r w:rsidR="00A83045" w:rsidRPr="003E66D8">
        <w:rPr>
          <w:rFonts w:ascii="Times New Roman" w:hAnsi="Times New Roman"/>
          <w:sz w:val="24"/>
          <w:szCs w:val="24"/>
        </w:rPr>
        <w:t>publicznia wizerunku dziecka utrwalonego w jakiejkolwiek formie (fotografia, nagranie audio-wideo</w:t>
      </w:r>
      <w:r w:rsidR="00381FC7">
        <w:rPr>
          <w:rFonts w:ascii="Times New Roman" w:hAnsi="Times New Roman"/>
          <w:sz w:val="24"/>
          <w:szCs w:val="24"/>
        </w:rPr>
        <w:t>)</w:t>
      </w:r>
      <w:r w:rsidR="00A83045" w:rsidRPr="003E66D8">
        <w:rPr>
          <w:rFonts w:ascii="Times New Roman" w:hAnsi="Times New Roman"/>
          <w:sz w:val="24"/>
          <w:szCs w:val="24"/>
        </w:rPr>
        <w:t>.</w:t>
      </w:r>
    </w:p>
    <w:p w14:paraId="5E0A81F2" w14:textId="5BF0EBC0" w:rsidR="00A83045" w:rsidRPr="00381FC7" w:rsidRDefault="00A83045" w:rsidP="00824040">
      <w:pPr>
        <w:pStyle w:val="Akapitzlist"/>
        <w:numPr>
          <w:ilvl w:val="0"/>
          <w:numId w:val="29"/>
        </w:numPr>
        <w:tabs>
          <w:tab w:val="left" w:pos="426"/>
        </w:tabs>
        <w:suppressAutoHyphens/>
        <w:spacing w:after="0" w:line="360" w:lineRule="auto"/>
        <w:ind w:left="284" w:right="1" w:hanging="284"/>
        <w:rPr>
          <w:rFonts w:ascii="Times New Roman" w:hAnsi="Times New Roman"/>
          <w:b/>
          <w:bCs/>
          <w:noProof/>
          <w:sz w:val="24"/>
          <w:szCs w:val="24"/>
        </w:rPr>
      </w:pPr>
      <w:r w:rsidRPr="00381FC7">
        <w:rPr>
          <w:rFonts w:ascii="Times New Roman" w:hAnsi="Times New Roman"/>
          <w:b/>
          <w:bCs/>
          <w:noProof/>
          <w:sz w:val="24"/>
          <w:szCs w:val="24"/>
        </w:rPr>
        <w:t>Zasady ochrony danych osobowych małoletnich</w:t>
      </w:r>
    </w:p>
    <w:p w14:paraId="1EA2FA94" w14:textId="3A8C36B1" w:rsidR="00A83045" w:rsidRPr="006168E1" w:rsidRDefault="00A83045" w:rsidP="00B83F5E">
      <w:pPr>
        <w:numPr>
          <w:ilvl w:val="0"/>
          <w:numId w:val="26"/>
        </w:numPr>
        <w:suppressAutoHyphens/>
        <w:spacing w:after="0" w:line="360" w:lineRule="auto"/>
        <w:ind w:right="1"/>
        <w:contextualSpacing/>
        <w:jc w:val="both"/>
        <w:rPr>
          <w:rFonts w:ascii="Times New Roman" w:hAnsi="Times New Roman"/>
          <w:noProof/>
          <w:sz w:val="24"/>
          <w:szCs w:val="24"/>
        </w:rPr>
      </w:pPr>
      <w:r w:rsidRPr="006168E1">
        <w:rPr>
          <w:rFonts w:ascii="Times New Roman" w:hAnsi="Times New Roman"/>
          <w:noProof/>
          <w:sz w:val="24"/>
          <w:szCs w:val="24"/>
        </w:rPr>
        <w:t>W</w:t>
      </w:r>
      <w:r w:rsidR="009A5646" w:rsidRPr="006168E1">
        <w:rPr>
          <w:rFonts w:ascii="Times New Roman" w:hAnsi="Times New Roman"/>
          <w:noProof/>
          <w:sz w:val="24"/>
          <w:szCs w:val="24"/>
        </w:rPr>
        <w:t xml:space="preserve"> </w:t>
      </w:r>
      <w:r w:rsidR="003E66D8">
        <w:rPr>
          <w:rFonts w:ascii="Times New Roman" w:hAnsi="Times New Roman"/>
          <w:noProof/>
          <w:sz w:val="24"/>
          <w:szCs w:val="24"/>
        </w:rPr>
        <w:t>placówce</w:t>
      </w:r>
      <w:r w:rsidRPr="006168E1">
        <w:rPr>
          <w:rFonts w:ascii="Times New Roman" w:hAnsi="Times New Roman"/>
          <w:noProof/>
          <w:sz w:val="24"/>
          <w:szCs w:val="24"/>
        </w:rPr>
        <w:t xml:space="preserve"> opracowano zasady przetwarzania danych osobowych oraz zasady zachowania bezpieczeństwa przetwarzania. </w:t>
      </w:r>
    </w:p>
    <w:p w14:paraId="0CD24AA0" w14:textId="2CC75385" w:rsidR="00A83045" w:rsidRPr="006168E1" w:rsidRDefault="00A83045" w:rsidP="00B83F5E">
      <w:pPr>
        <w:numPr>
          <w:ilvl w:val="0"/>
          <w:numId w:val="26"/>
        </w:numPr>
        <w:suppressAutoHyphens/>
        <w:spacing w:after="0" w:line="360" w:lineRule="auto"/>
        <w:ind w:right="1"/>
        <w:contextualSpacing/>
        <w:jc w:val="both"/>
        <w:rPr>
          <w:rFonts w:ascii="Times New Roman" w:hAnsi="Times New Roman"/>
          <w:noProof/>
          <w:sz w:val="24"/>
          <w:szCs w:val="24"/>
        </w:rPr>
      </w:pPr>
      <w:r w:rsidRPr="006168E1">
        <w:rPr>
          <w:rFonts w:ascii="Times New Roman" w:hAnsi="Times New Roman"/>
          <w:noProof/>
          <w:sz w:val="24"/>
          <w:szCs w:val="24"/>
        </w:rPr>
        <w:t xml:space="preserve">Dyrektor </w:t>
      </w:r>
      <w:r w:rsidR="009A5646" w:rsidRPr="006168E1">
        <w:rPr>
          <w:rFonts w:ascii="Times New Roman" w:hAnsi="Times New Roman"/>
          <w:noProof/>
          <w:sz w:val="24"/>
          <w:szCs w:val="24"/>
        </w:rPr>
        <w:t>Poradni</w:t>
      </w:r>
      <w:r w:rsidRPr="006168E1">
        <w:rPr>
          <w:rFonts w:ascii="Times New Roman" w:hAnsi="Times New Roman"/>
          <w:noProof/>
          <w:sz w:val="24"/>
          <w:szCs w:val="24"/>
        </w:rPr>
        <w:t xml:space="preserve"> wdrożył odpowiednie środki techniczne i organizacyjne w celu zapewnienia bezpieczeństwa przetwarzania danych osobowych.</w:t>
      </w:r>
    </w:p>
    <w:p w14:paraId="7729D571" w14:textId="465C5CF0" w:rsidR="00A83045" w:rsidRDefault="00A83045" w:rsidP="00B83F5E">
      <w:pPr>
        <w:numPr>
          <w:ilvl w:val="0"/>
          <w:numId w:val="26"/>
        </w:numPr>
        <w:suppressAutoHyphens/>
        <w:spacing w:after="0" w:line="360" w:lineRule="auto"/>
        <w:ind w:right="1"/>
        <w:contextualSpacing/>
        <w:jc w:val="both"/>
        <w:rPr>
          <w:rFonts w:ascii="Times New Roman" w:hAnsi="Times New Roman"/>
          <w:noProof/>
          <w:sz w:val="24"/>
          <w:szCs w:val="24"/>
        </w:rPr>
      </w:pPr>
      <w:r w:rsidRPr="006168E1">
        <w:rPr>
          <w:rFonts w:ascii="Times New Roman" w:hAnsi="Times New Roman"/>
          <w:noProof/>
          <w:sz w:val="24"/>
          <w:szCs w:val="24"/>
        </w:rPr>
        <w:t>Dane osobowe małoletnich udostępniane są wyłącznie podmiotom uprawnionym do ich uzyskania.</w:t>
      </w:r>
    </w:p>
    <w:p w14:paraId="4AB47E45" w14:textId="3C59A3C5" w:rsidR="0074741D" w:rsidRPr="00381FC7" w:rsidRDefault="0074741D" w:rsidP="00824040">
      <w:pPr>
        <w:pStyle w:val="Akapitzlist"/>
        <w:numPr>
          <w:ilvl w:val="0"/>
          <w:numId w:val="29"/>
        </w:numPr>
        <w:suppressAutoHyphens/>
        <w:spacing w:after="0" w:line="360" w:lineRule="auto"/>
        <w:ind w:left="284" w:right="1" w:hanging="284"/>
        <w:rPr>
          <w:rFonts w:ascii="Times New Roman" w:hAnsi="Times New Roman"/>
          <w:b/>
          <w:noProof/>
          <w:sz w:val="24"/>
          <w:szCs w:val="24"/>
        </w:rPr>
      </w:pPr>
      <w:r w:rsidRPr="00381FC7">
        <w:rPr>
          <w:rFonts w:ascii="Times New Roman" w:hAnsi="Times New Roman"/>
          <w:b/>
          <w:noProof/>
          <w:sz w:val="24"/>
          <w:szCs w:val="24"/>
        </w:rPr>
        <w:t xml:space="preserve">Zasady bezpiecznych relacji małoletnich w grupie rówieśniczej </w:t>
      </w:r>
    </w:p>
    <w:p w14:paraId="4C9049F0" w14:textId="04B64E2D" w:rsidR="0074741D" w:rsidRPr="002D0295" w:rsidRDefault="0074741D" w:rsidP="00B83F5E">
      <w:pPr>
        <w:numPr>
          <w:ilvl w:val="0"/>
          <w:numId w:val="27"/>
        </w:numPr>
        <w:suppressAutoHyphens/>
        <w:spacing w:after="0" w:line="360" w:lineRule="auto"/>
        <w:ind w:right="1"/>
        <w:contextualSpacing/>
        <w:jc w:val="both"/>
        <w:rPr>
          <w:rFonts w:ascii="Times New Roman" w:hAnsi="Times New Roman"/>
          <w:noProof/>
          <w:sz w:val="24"/>
          <w:szCs w:val="24"/>
        </w:rPr>
      </w:pPr>
      <w:r w:rsidRPr="002D0295">
        <w:rPr>
          <w:rFonts w:ascii="Times New Roman" w:hAnsi="Times New Roman"/>
          <w:noProof/>
          <w:sz w:val="24"/>
          <w:szCs w:val="24"/>
        </w:rPr>
        <w:t>Osoby dorosłe mają za zadanie chronić małoletnich i zapewnić im bezpieczeństwo.</w:t>
      </w:r>
    </w:p>
    <w:p w14:paraId="566E0BA9" w14:textId="5EC7CEA6" w:rsidR="0074741D" w:rsidRPr="002D0295" w:rsidRDefault="0074741D" w:rsidP="00B83F5E">
      <w:pPr>
        <w:numPr>
          <w:ilvl w:val="0"/>
          <w:numId w:val="27"/>
        </w:numPr>
        <w:suppressAutoHyphens/>
        <w:spacing w:after="0" w:line="360" w:lineRule="auto"/>
        <w:ind w:right="1"/>
        <w:contextualSpacing/>
        <w:jc w:val="both"/>
        <w:rPr>
          <w:rFonts w:ascii="Times New Roman" w:hAnsi="Times New Roman"/>
          <w:noProof/>
          <w:sz w:val="24"/>
          <w:szCs w:val="24"/>
        </w:rPr>
      </w:pPr>
      <w:r w:rsidRPr="002D0295">
        <w:rPr>
          <w:rFonts w:ascii="Times New Roman" w:hAnsi="Times New Roman"/>
          <w:noProof/>
          <w:sz w:val="24"/>
          <w:szCs w:val="24"/>
        </w:rPr>
        <w:t xml:space="preserve">Małoletni mają obowiązek przestrzegania zasad i norm obowiązujących </w:t>
      </w:r>
      <w:r w:rsidR="002B5F6B">
        <w:rPr>
          <w:rFonts w:ascii="Times New Roman" w:hAnsi="Times New Roman"/>
          <w:noProof/>
          <w:sz w:val="24"/>
          <w:szCs w:val="24"/>
        </w:rPr>
        <w:br/>
      </w:r>
      <w:r w:rsidRPr="002D0295">
        <w:rPr>
          <w:rFonts w:ascii="Times New Roman" w:hAnsi="Times New Roman"/>
          <w:noProof/>
          <w:sz w:val="24"/>
          <w:szCs w:val="24"/>
        </w:rPr>
        <w:t>w</w:t>
      </w:r>
      <w:r w:rsidR="002B5F6B">
        <w:rPr>
          <w:rFonts w:ascii="Times New Roman" w:hAnsi="Times New Roman"/>
          <w:noProof/>
          <w:sz w:val="24"/>
          <w:szCs w:val="24"/>
        </w:rPr>
        <w:t xml:space="preserve"> </w:t>
      </w:r>
      <w:r w:rsidRPr="002D0295">
        <w:rPr>
          <w:rFonts w:ascii="Times New Roman" w:hAnsi="Times New Roman"/>
          <w:noProof/>
          <w:sz w:val="24"/>
          <w:szCs w:val="24"/>
        </w:rPr>
        <w:t>społeczeństwie.</w:t>
      </w:r>
    </w:p>
    <w:p w14:paraId="73867BB0" w14:textId="324FAA85" w:rsidR="0074741D" w:rsidRPr="002D0295" w:rsidRDefault="0074741D" w:rsidP="00B83F5E">
      <w:pPr>
        <w:numPr>
          <w:ilvl w:val="0"/>
          <w:numId w:val="27"/>
        </w:numPr>
        <w:suppressAutoHyphens/>
        <w:spacing w:after="0" w:line="360" w:lineRule="auto"/>
        <w:ind w:right="1"/>
        <w:contextualSpacing/>
        <w:jc w:val="both"/>
        <w:rPr>
          <w:rFonts w:ascii="Times New Roman" w:hAnsi="Times New Roman"/>
          <w:noProof/>
          <w:sz w:val="24"/>
          <w:szCs w:val="24"/>
        </w:rPr>
      </w:pPr>
      <w:r w:rsidRPr="002D0295">
        <w:rPr>
          <w:rFonts w:ascii="Times New Roman" w:hAnsi="Times New Roman"/>
          <w:noProof/>
          <w:sz w:val="24"/>
          <w:szCs w:val="24"/>
        </w:rPr>
        <w:t xml:space="preserve">Każdy małoletni ma prawo do odmienności i zachowania tożsamości ze względu na: pochodzenie etniczne, geograficzne, narodowe, religię, status ekonomiczny, cechy rodzinne, wiek, płeć, orientację seksualną, cechy fizyczne, niepełnosprawność. </w:t>
      </w:r>
      <w:r w:rsidR="008F1C7B">
        <w:rPr>
          <w:rFonts w:ascii="Times New Roman" w:hAnsi="Times New Roman"/>
          <w:noProof/>
          <w:sz w:val="24"/>
          <w:szCs w:val="24"/>
        </w:rPr>
        <w:br/>
      </w:r>
      <w:r w:rsidRPr="002D0295">
        <w:rPr>
          <w:rFonts w:ascii="Times New Roman" w:hAnsi="Times New Roman"/>
          <w:noProof/>
          <w:sz w:val="24"/>
          <w:szCs w:val="24"/>
        </w:rPr>
        <w:t>Nie wolno naruszać praw innych –</w:t>
      </w:r>
      <w:r w:rsidR="00824040">
        <w:rPr>
          <w:rFonts w:ascii="Times New Roman" w:hAnsi="Times New Roman"/>
          <w:noProof/>
          <w:sz w:val="24"/>
          <w:szCs w:val="24"/>
        </w:rPr>
        <w:t xml:space="preserve"> </w:t>
      </w:r>
      <w:r w:rsidRPr="002D0295">
        <w:rPr>
          <w:rFonts w:ascii="Times New Roman" w:hAnsi="Times New Roman"/>
          <w:noProof/>
          <w:sz w:val="24"/>
          <w:szCs w:val="24"/>
        </w:rPr>
        <w:t>dyskrymin</w:t>
      </w:r>
      <w:r w:rsidR="002D0295" w:rsidRPr="002D0295">
        <w:rPr>
          <w:rFonts w:ascii="Times New Roman" w:hAnsi="Times New Roman"/>
          <w:noProof/>
          <w:sz w:val="24"/>
          <w:szCs w:val="24"/>
        </w:rPr>
        <w:t>ować</w:t>
      </w:r>
      <w:r w:rsidRPr="002D0295">
        <w:rPr>
          <w:rFonts w:ascii="Times New Roman" w:hAnsi="Times New Roman"/>
          <w:noProof/>
          <w:sz w:val="24"/>
          <w:szCs w:val="24"/>
        </w:rPr>
        <w:t xml:space="preserve"> ze względu na jakąkolwiek jego odmienność.</w:t>
      </w:r>
    </w:p>
    <w:p w14:paraId="12593196" w14:textId="551DD616" w:rsidR="0074741D" w:rsidRPr="002D0295" w:rsidRDefault="0074741D" w:rsidP="00B83F5E">
      <w:pPr>
        <w:numPr>
          <w:ilvl w:val="0"/>
          <w:numId w:val="27"/>
        </w:numPr>
        <w:suppressAutoHyphens/>
        <w:spacing w:after="0" w:line="360" w:lineRule="auto"/>
        <w:ind w:right="1"/>
        <w:contextualSpacing/>
        <w:jc w:val="both"/>
        <w:rPr>
          <w:rFonts w:ascii="Times New Roman" w:hAnsi="Times New Roman"/>
          <w:noProof/>
          <w:sz w:val="24"/>
          <w:szCs w:val="24"/>
        </w:rPr>
      </w:pPr>
      <w:r w:rsidRPr="002D0295">
        <w:rPr>
          <w:rFonts w:ascii="Times New Roman" w:hAnsi="Times New Roman"/>
          <w:noProof/>
          <w:sz w:val="24"/>
          <w:szCs w:val="24"/>
        </w:rPr>
        <w:t>Zachowanie  i postępowanie</w:t>
      </w:r>
      <w:r w:rsidR="002D0295" w:rsidRPr="002D0295">
        <w:rPr>
          <w:rFonts w:ascii="Times New Roman" w:hAnsi="Times New Roman"/>
          <w:noProof/>
          <w:sz w:val="24"/>
          <w:szCs w:val="24"/>
        </w:rPr>
        <w:t xml:space="preserve"> wobec kolegów/</w:t>
      </w:r>
      <w:r w:rsidRPr="002D0295">
        <w:rPr>
          <w:rFonts w:ascii="Times New Roman" w:hAnsi="Times New Roman"/>
          <w:noProof/>
          <w:sz w:val="24"/>
          <w:szCs w:val="24"/>
        </w:rPr>
        <w:t>innych osób nie</w:t>
      </w:r>
      <w:r w:rsidR="002D0295" w:rsidRPr="002D0295">
        <w:rPr>
          <w:rFonts w:ascii="Times New Roman" w:hAnsi="Times New Roman"/>
          <w:noProof/>
          <w:sz w:val="24"/>
          <w:szCs w:val="24"/>
        </w:rPr>
        <w:t xml:space="preserve"> może naruszać ich poczucia godności/</w:t>
      </w:r>
      <w:r w:rsidRPr="002D0295">
        <w:rPr>
          <w:rFonts w:ascii="Times New Roman" w:hAnsi="Times New Roman"/>
          <w:noProof/>
          <w:sz w:val="24"/>
          <w:szCs w:val="24"/>
        </w:rPr>
        <w:t xml:space="preserve">wartości osobistej. </w:t>
      </w:r>
      <w:r w:rsidR="002D0295" w:rsidRPr="002D0295">
        <w:rPr>
          <w:rFonts w:ascii="Times New Roman" w:hAnsi="Times New Roman"/>
          <w:noProof/>
          <w:sz w:val="24"/>
          <w:szCs w:val="24"/>
        </w:rPr>
        <w:t>Każdy jest</w:t>
      </w:r>
      <w:r w:rsidRPr="002D0295">
        <w:rPr>
          <w:rFonts w:ascii="Times New Roman" w:hAnsi="Times New Roman"/>
          <w:noProof/>
          <w:sz w:val="24"/>
          <w:szCs w:val="24"/>
        </w:rPr>
        <w:t xml:space="preserve"> zobowiązan</w:t>
      </w:r>
      <w:r w:rsidR="002D0295" w:rsidRPr="002D0295">
        <w:rPr>
          <w:rFonts w:ascii="Times New Roman" w:hAnsi="Times New Roman"/>
          <w:noProof/>
          <w:sz w:val="24"/>
          <w:szCs w:val="24"/>
        </w:rPr>
        <w:t>y</w:t>
      </w:r>
      <w:r w:rsidRPr="002D0295">
        <w:rPr>
          <w:rFonts w:ascii="Times New Roman" w:hAnsi="Times New Roman"/>
          <w:noProof/>
          <w:sz w:val="24"/>
          <w:szCs w:val="24"/>
        </w:rPr>
        <w:t xml:space="preserve"> do respektowania praw i wolności osobistych swoich kolegów i koleżanek, ich prawa do własnego zdania, do</w:t>
      </w:r>
      <w:r w:rsidR="002B5F6B">
        <w:rPr>
          <w:rFonts w:ascii="Times New Roman" w:hAnsi="Times New Roman"/>
          <w:noProof/>
          <w:sz w:val="24"/>
          <w:szCs w:val="24"/>
        </w:rPr>
        <w:t xml:space="preserve"> </w:t>
      </w:r>
      <w:r w:rsidRPr="002D0295">
        <w:rPr>
          <w:rFonts w:ascii="Times New Roman" w:hAnsi="Times New Roman"/>
          <w:noProof/>
          <w:sz w:val="24"/>
          <w:szCs w:val="24"/>
        </w:rPr>
        <w:t xml:space="preserve">poszukiwań </w:t>
      </w:r>
      <w:r w:rsidR="002B5F6B">
        <w:rPr>
          <w:rFonts w:ascii="Times New Roman" w:hAnsi="Times New Roman"/>
          <w:noProof/>
          <w:sz w:val="24"/>
          <w:szCs w:val="24"/>
        </w:rPr>
        <w:br/>
      </w:r>
      <w:r w:rsidRPr="002D0295">
        <w:rPr>
          <w:rFonts w:ascii="Times New Roman" w:hAnsi="Times New Roman"/>
          <w:noProof/>
          <w:sz w:val="24"/>
          <w:szCs w:val="24"/>
        </w:rPr>
        <w:t>i popełniania błędów, do własnych poglądów, wyglądu i zachowania – w</w:t>
      </w:r>
      <w:r w:rsidR="002B5F6B">
        <w:rPr>
          <w:rFonts w:ascii="Times New Roman" w:hAnsi="Times New Roman"/>
          <w:noProof/>
          <w:sz w:val="24"/>
          <w:szCs w:val="24"/>
        </w:rPr>
        <w:t xml:space="preserve"> </w:t>
      </w:r>
      <w:r w:rsidRPr="002D0295">
        <w:rPr>
          <w:rFonts w:ascii="Times New Roman" w:hAnsi="Times New Roman"/>
          <w:noProof/>
          <w:sz w:val="24"/>
          <w:szCs w:val="24"/>
        </w:rPr>
        <w:t>ramach społecznie przyjętych norm i wartości.</w:t>
      </w:r>
    </w:p>
    <w:p w14:paraId="03654508" w14:textId="2747CAA2" w:rsidR="0074741D" w:rsidRPr="002D0295" w:rsidRDefault="0074741D" w:rsidP="00B83F5E">
      <w:pPr>
        <w:numPr>
          <w:ilvl w:val="0"/>
          <w:numId w:val="27"/>
        </w:numPr>
        <w:suppressAutoHyphens/>
        <w:spacing w:after="0" w:line="360" w:lineRule="auto"/>
        <w:ind w:right="1"/>
        <w:contextualSpacing/>
        <w:jc w:val="both"/>
        <w:rPr>
          <w:rFonts w:ascii="Times New Roman" w:hAnsi="Times New Roman"/>
          <w:noProof/>
          <w:sz w:val="24"/>
          <w:szCs w:val="24"/>
        </w:rPr>
      </w:pPr>
      <w:r w:rsidRPr="002D0295">
        <w:rPr>
          <w:rFonts w:ascii="Times New Roman" w:hAnsi="Times New Roman"/>
          <w:noProof/>
          <w:sz w:val="24"/>
          <w:szCs w:val="24"/>
        </w:rPr>
        <w:t xml:space="preserve">Kontakty między </w:t>
      </w:r>
      <w:r w:rsidR="002D0295" w:rsidRPr="002D0295">
        <w:rPr>
          <w:rFonts w:ascii="Times New Roman" w:hAnsi="Times New Roman"/>
          <w:noProof/>
          <w:sz w:val="24"/>
          <w:szCs w:val="24"/>
        </w:rPr>
        <w:t>małoletnimi powinno</w:t>
      </w:r>
      <w:r w:rsidRPr="002D0295">
        <w:rPr>
          <w:rFonts w:ascii="Times New Roman" w:hAnsi="Times New Roman"/>
          <w:noProof/>
          <w:sz w:val="24"/>
          <w:szCs w:val="24"/>
        </w:rPr>
        <w:t xml:space="preserve"> cech</w:t>
      </w:r>
      <w:r w:rsidR="002D0295" w:rsidRPr="002D0295">
        <w:rPr>
          <w:rFonts w:ascii="Times New Roman" w:hAnsi="Times New Roman"/>
          <w:noProof/>
          <w:sz w:val="24"/>
          <w:szCs w:val="24"/>
        </w:rPr>
        <w:t>ować</w:t>
      </w:r>
      <w:r w:rsidRPr="002D0295">
        <w:rPr>
          <w:rFonts w:ascii="Times New Roman" w:hAnsi="Times New Roman"/>
          <w:noProof/>
          <w:sz w:val="24"/>
          <w:szCs w:val="24"/>
        </w:rPr>
        <w:t xml:space="preserve"> zachowanie przez nich wysokiej kultury osobistej, np. używanie zwrotów grzecznościowych typu </w:t>
      </w:r>
      <w:r w:rsidRPr="002D0295">
        <w:rPr>
          <w:rFonts w:ascii="Times New Roman" w:hAnsi="Times New Roman"/>
          <w:i/>
          <w:noProof/>
          <w:sz w:val="24"/>
          <w:szCs w:val="24"/>
        </w:rPr>
        <w:t>proszę, dziękuję, przepraszam</w:t>
      </w:r>
      <w:r w:rsidRPr="002D0295">
        <w:rPr>
          <w:rFonts w:ascii="Times New Roman" w:hAnsi="Times New Roman"/>
          <w:noProof/>
          <w:sz w:val="24"/>
          <w:szCs w:val="24"/>
        </w:rPr>
        <w:t xml:space="preserve">; uprzejmość; życzliwość; poprawny, wolny od wulgaryzmów język; </w:t>
      </w:r>
      <w:r w:rsidRPr="002D0295">
        <w:rPr>
          <w:rFonts w:ascii="Times New Roman" w:hAnsi="Times New Roman"/>
          <w:noProof/>
          <w:sz w:val="24"/>
          <w:szCs w:val="24"/>
        </w:rPr>
        <w:lastRenderedPageBreak/>
        <w:t>kontrola swojego zachowania i emocji; wyrażanie sądów i opinii w spokojny sposób, który nikogo nie obraża i nie krzywdzi.</w:t>
      </w:r>
    </w:p>
    <w:p w14:paraId="699DA94F" w14:textId="4213B486" w:rsidR="0074741D" w:rsidRPr="002D0295" w:rsidRDefault="002D0295" w:rsidP="00B83F5E">
      <w:pPr>
        <w:numPr>
          <w:ilvl w:val="0"/>
          <w:numId w:val="27"/>
        </w:numPr>
        <w:suppressAutoHyphens/>
        <w:spacing w:after="0" w:line="360" w:lineRule="auto"/>
        <w:ind w:right="1"/>
        <w:contextualSpacing/>
        <w:jc w:val="both"/>
        <w:rPr>
          <w:rFonts w:ascii="Times New Roman" w:hAnsi="Times New Roman"/>
          <w:noProof/>
          <w:sz w:val="24"/>
          <w:szCs w:val="24"/>
        </w:rPr>
      </w:pPr>
      <w:r w:rsidRPr="002D0295">
        <w:rPr>
          <w:rFonts w:ascii="Times New Roman" w:hAnsi="Times New Roman"/>
          <w:noProof/>
          <w:sz w:val="24"/>
          <w:szCs w:val="24"/>
        </w:rPr>
        <w:t>Małoletni</w:t>
      </w:r>
      <w:r w:rsidR="0074741D" w:rsidRPr="002D0295">
        <w:rPr>
          <w:rFonts w:ascii="Times New Roman" w:hAnsi="Times New Roman"/>
          <w:noProof/>
          <w:sz w:val="24"/>
          <w:szCs w:val="24"/>
        </w:rPr>
        <w:t xml:space="preserve"> budują wzajemne relacje poprzez niwelowanie konkurencyjności między sobą w różnych obszarach życia,</w:t>
      </w:r>
      <w:r w:rsidRPr="002D0295">
        <w:rPr>
          <w:rFonts w:ascii="Times New Roman" w:hAnsi="Times New Roman"/>
          <w:noProof/>
          <w:sz w:val="24"/>
          <w:szCs w:val="24"/>
        </w:rPr>
        <w:t xml:space="preserve"> </w:t>
      </w:r>
      <w:r w:rsidR="0074741D" w:rsidRPr="002D0295">
        <w:rPr>
          <w:rFonts w:ascii="Times New Roman" w:hAnsi="Times New Roman"/>
          <w:noProof/>
          <w:sz w:val="24"/>
          <w:szCs w:val="24"/>
        </w:rPr>
        <w:t>wzajemne zrozumienie oraz konstruktywne, bez u</w:t>
      </w:r>
      <w:r w:rsidR="00824040">
        <w:rPr>
          <w:rFonts w:ascii="Times New Roman" w:hAnsi="Times New Roman"/>
          <w:noProof/>
          <w:sz w:val="24"/>
          <w:szCs w:val="24"/>
        </w:rPr>
        <w:t>ż</w:t>
      </w:r>
      <w:r w:rsidR="0074741D" w:rsidRPr="002D0295">
        <w:rPr>
          <w:rFonts w:ascii="Times New Roman" w:hAnsi="Times New Roman"/>
          <w:noProof/>
          <w:sz w:val="24"/>
          <w:szCs w:val="24"/>
        </w:rPr>
        <w:t>ycia siły rozwiązywanie problemów i konfliktów między sobą. Akceptują i szanują siebie nawzajem.</w:t>
      </w:r>
    </w:p>
    <w:p w14:paraId="0740DB60" w14:textId="096CA7B8" w:rsidR="0074741D" w:rsidRPr="002D0295" w:rsidRDefault="002D0295" w:rsidP="00B83F5E">
      <w:pPr>
        <w:numPr>
          <w:ilvl w:val="0"/>
          <w:numId w:val="27"/>
        </w:numPr>
        <w:suppressAutoHyphens/>
        <w:spacing w:after="0" w:line="360" w:lineRule="auto"/>
        <w:ind w:right="1"/>
        <w:contextualSpacing/>
        <w:jc w:val="both"/>
        <w:rPr>
          <w:rFonts w:ascii="Times New Roman" w:hAnsi="Times New Roman"/>
          <w:noProof/>
          <w:sz w:val="24"/>
          <w:szCs w:val="24"/>
        </w:rPr>
      </w:pPr>
      <w:r w:rsidRPr="002D0295">
        <w:rPr>
          <w:rFonts w:ascii="Times New Roman" w:hAnsi="Times New Roman"/>
          <w:noProof/>
          <w:sz w:val="24"/>
          <w:szCs w:val="24"/>
        </w:rPr>
        <w:t>Małoletni</w:t>
      </w:r>
      <w:r w:rsidR="0074741D" w:rsidRPr="002D0295">
        <w:rPr>
          <w:rFonts w:ascii="Times New Roman" w:hAnsi="Times New Roman"/>
          <w:noProof/>
          <w:sz w:val="24"/>
          <w:szCs w:val="24"/>
        </w:rPr>
        <w:t xml:space="preserve"> okazują zrozumienie dla trudności i problemów kolegów/koleżanek i oferują im pomoc. Nie kpią, nie szydzą z ich słabości, nie wyśmiewają ich, nie krytykują.</w:t>
      </w:r>
    </w:p>
    <w:p w14:paraId="748D9FCF" w14:textId="37358FFD" w:rsidR="0074741D" w:rsidRPr="002D0295" w:rsidRDefault="0074741D" w:rsidP="00B83F5E">
      <w:pPr>
        <w:numPr>
          <w:ilvl w:val="0"/>
          <w:numId w:val="27"/>
        </w:numPr>
        <w:suppressAutoHyphens/>
        <w:spacing w:after="0" w:line="360" w:lineRule="auto"/>
        <w:ind w:right="1"/>
        <w:contextualSpacing/>
        <w:jc w:val="both"/>
        <w:rPr>
          <w:rFonts w:ascii="Times New Roman" w:hAnsi="Times New Roman"/>
          <w:noProof/>
          <w:sz w:val="24"/>
          <w:szCs w:val="24"/>
        </w:rPr>
      </w:pPr>
      <w:r w:rsidRPr="002D0295">
        <w:rPr>
          <w:rFonts w:ascii="Times New Roman" w:hAnsi="Times New Roman"/>
          <w:noProof/>
          <w:sz w:val="24"/>
          <w:szCs w:val="24"/>
        </w:rPr>
        <w:t xml:space="preserve">W kontaktach między sobą </w:t>
      </w:r>
      <w:r w:rsidR="002D0295" w:rsidRPr="002D0295">
        <w:rPr>
          <w:rFonts w:ascii="Times New Roman" w:hAnsi="Times New Roman"/>
          <w:noProof/>
          <w:sz w:val="24"/>
          <w:szCs w:val="24"/>
        </w:rPr>
        <w:t>małoletni</w:t>
      </w:r>
      <w:r w:rsidRPr="002D0295">
        <w:rPr>
          <w:rFonts w:ascii="Times New Roman" w:hAnsi="Times New Roman"/>
          <w:noProof/>
          <w:sz w:val="24"/>
          <w:szCs w:val="24"/>
        </w:rPr>
        <w:t xml:space="preserve"> nie zachowują się prowokacyjnie</w:t>
      </w:r>
      <w:r w:rsidRPr="002D0295">
        <w:rPr>
          <w:rFonts w:ascii="Times New Roman" w:hAnsi="Times New Roman"/>
          <w:noProof/>
          <w:sz w:val="24"/>
          <w:szCs w:val="24"/>
        </w:rPr>
        <w:br/>
        <w:t>i konkurencyjnie. Nie powinni również mieć poczucia zagrożenia czy odczuwać wrogości ze strony kolegów.</w:t>
      </w:r>
    </w:p>
    <w:p w14:paraId="342537E9" w14:textId="286AF1FF" w:rsidR="0074741D" w:rsidRPr="002D0295" w:rsidRDefault="002D0295" w:rsidP="00B83F5E">
      <w:pPr>
        <w:numPr>
          <w:ilvl w:val="0"/>
          <w:numId w:val="27"/>
        </w:numPr>
        <w:suppressAutoHyphens/>
        <w:spacing w:after="0" w:line="360" w:lineRule="auto"/>
        <w:ind w:right="1"/>
        <w:contextualSpacing/>
        <w:jc w:val="both"/>
        <w:rPr>
          <w:rFonts w:ascii="Times New Roman" w:hAnsi="Times New Roman"/>
          <w:noProof/>
          <w:sz w:val="24"/>
          <w:szCs w:val="24"/>
        </w:rPr>
      </w:pPr>
      <w:r w:rsidRPr="002D0295">
        <w:rPr>
          <w:rFonts w:ascii="Times New Roman" w:hAnsi="Times New Roman"/>
          <w:noProof/>
          <w:sz w:val="24"/>
          <w:szCs w:val="24"/>
        </w:rPr>
        <w:t>Każdy</w:t>
      </w:r>
      <w:r w:rsidR="0074741D" w:rsidRPr="002D0295">
        <w:rPr>
          <w:rFonts w:ascii="Times New Roman" w:hAnsi="Times New Roman"/>
          <w:noProof/>
          <w:sz w:val="24"/>
          <w:szCs w:val="24"/>
        </w:rPr>
        <w:t xml:space="preserve"> ma prawo do własnych poglądów, ocen i spojrzenia na świat oraz wyrażania ich, pod warunkiem, że sposób ich wyrażania wolny jest od agresji</w:t>
      </w:r>
      <w:r w:rsidR="00824040">
        <w:rPr>
          <w:rFonts w:ascii="Times New Roman" w:hAnsi="Times New Roman"/>
          <w:noProof/>
          <w:sz w:val="24"/>
          <w:szCs w:val="24"/>
        </w:rPr>
        <w:t xml:space="preserve"> </w:t>
      </w:r>
      <w:r w:rsidR="0074741D" w:rsidRPr="002D0295">
        <w:rPr>
          <w:rFonts w:ascii="Times New Roman" w:hAnsi="Times New Roman"/>
          <w:noProof/>
          <w:sz w:val="24"/>
          <w:szCs w:val="24"/>
        </w:rPr>
        <w:t xml:space="preserve">i przemocy oraz nikomu nie wyrządza krzywdy. </w:t>
      </w:r>
    </w:p>
    <w:p w14:paraId="030C3043" w14:textId="31A7F1A2" w:rsidR="0074741D" w:rsidRPr="002D0295" w:rsidRDefault="0074741D" w:rsidP="00B83F5E">
      <w:pPr>
        <w:numPr>
          <w:ilvl w:val="0"/>
          <w:numId w:val="27"/>
        </w:numPr>
        <w:suppressAutoHyphens/>
        <w:spacing w:after="0" w:line="360" w:lineRule="auto"/>
        <w:ind w:right="1"/>
        <w:contextualSpacing/>
        <w:jc w:val="both"/>
        <w:rPr>
          <w:rFonts w:ascii="Times New Roman" w:hAnsi="Times New Roman"/>
          <w:sz w:val="24"/>
          <w:szCs w:val="24"/>
        </w:rPr>
      </w:pPr>
      <w:r w:rsidRPr="002D0295">
        <w:rPr>
          <w:rFonts w:ascii="Times New Roman" w:hAnsi="Times New Roman"/>
          <w:noProof/>
          <w:sz w:val="24"/>
          <w:szCs w:val="24"/>
        </w:rPr>
        <w:t xml:space="preserve">Bez względu na powód, agresja i przemoc fizyczna, słowna lub psychiczna wśród </w:t>
      </w:r>
      <w:r w:rsidR="002D0295" w:rsidRPr="002D0295">
        <w:rPr>
          <w:rFonts w:ascii="Times New Roman" w:hAnsi="Times New Roman"/>
          <w:noProof/>
          <w:sz w:val="24"/>
          <w:szCs w:val="24"/>
        </w:rPr>
        <w:t>kolegów/koleżanek</w:t>
      </w:r>
      <w:r w:rsidRPr="002D0295">
        <w:rPr>
          <w:rFonts w:ascii="Times New Roman" w:hAnsi="Times New Roman"/>
          <w:noProof/>
          <w:sz w:val="24"/>
          <w:szCs w:val="24"/>
        </w:rPr>
        <w:t xml:space="preserve"> nigdy nie może być przez nich akceptowana lub usprawiedliwiona.</w:t>
      </w:r>
      <w:r w:rsidRPr="002D0295">
        <w:rPr>
          <w:rFonts w:ascii="Times New Roman" w:hAnsi="Times New Roman"/>
          <w:sz w:val="24"/>
          <w:szCs w:val="24"/>
        </w:rPr>
        <w:t xml:space="preserve"> </w:t>
      </w:r>
      <w:r w:rsidR="002D0295" w:rsidRPr="002D0295">
        <w:rPr>
          <w:rFonts w:ascii="Times New Roman" w:hAnsi="Times New Roman"/>
          <w:noProof/>
          <w:sz w:val="24"/>
          <w:szCs w:val="24"/>
        </w:rPr>
        <w:t>Nikt nie ma</w:t>
      </w:r>
      <w:r w:rsidRPr="002D0295">
        <w:rPr>
          <w:rFonts w:ascii="Times New Roman" w:hAnsi="Times New Roman"/>
          <w:noProof/>
          <w:sz w:val="24"/>
          <w:szCs w:val="24"/>
        </w:rPr>
        <w:t xml:space="preserve"> prawa s</w:t>
      </w:r>
      <w:r w:rsidR="002D0295" w:rsidRPr="002D0295">
        <w:rPr>
          <w:rFonts w:ascii="Times New Roman" w:hAnsi="Times New Roman"/>
          <w:noProof/>
          <w:sz w:val="24"/>
          <w:szCs w:val="24"/>
        </w:rPr>
        <w:t xml:space="preserve">tosować z jakiegokolwiek powodu </w:t>
      </w:r>
      <w:r w:rsidRPr="002D0295">
        <w:rPr>
          <w:rFonts w:ascii="Times New Roman" w:hAnsi="Times New Roman"/>
          <w:noProof/>
          <w:sz w:val="24"/>
          <w:szCs w:val="24"/>
        </w:rPr>
        <w:t xml:space="preserve">słownej, fizycznej i psychicznej agresji i przemocy wobec innych.  </w:t>
      </w:r>
      <w:r w:rsidRPr="002D0295">
        <w:rPr>
          <w:rFonts w:ascii="Times New Roman" w:hAnsi="Times New Roman"/>
          <w:sz w:val="24"/>
          <w:szCs w:val="24"/>
        </w:rPr>
        <w:t xml:space="preserve"> </w:t>
      </w:r>
    </w:p>
    <w:p w14:paraId="067E7C9B" w14:textId="1FA41875" w:rsidR="0074741D" w:rsidRPr="002D0295" w:rsidRDefault="002D0295" w:rsidP="00B83F5E">
      <w:pPr>
        <w:numPr>
          <w:ilvl w:val="0"/>
          <w:numId w:val="27"/>
        </w:numPr>
        <w:suppressAutoHyphens/>
        <w:spacing w:after="0" w:line="360" w:lineRule="auto"/>
        <w:ind w:right="1"/>
        <w:contextualSpacing/>
        <w:jc w:val="both"/>
        <w:rPr>
          <w:rFonts w:ascii="Times New Roman" w:hAnsi="Times New Roman"/>
          <w:sz w:val="24"/>
          <w:szCs w:val="24"/>
        </w:rPr>
      </w:pPr>
      <w:r w:rsidRPr="002D0295">
        <w:rPr>
          <w:rFonts w:ascii="Times New Roman" w:hAnsi="Times New Roman"/>
          <w:noProof/>
          <w:sz w:val="24"/>
          <w:szCs w:val="24"/>
        </w:rPr>
        <w:t>Każdy</w:t>
      </w:r>
      <w:r w:rsidR="0074741D" w:rsidRPr="002D0295">
        <w:rPr>
          <w:rFonts w:ascii="Times New Roman" w:hAnsi="Times New Roman"/>
          <w:noProof/>
          <w:sz w:val="24"/>
          <w:szCs w:val="24"/>
        </w:rPr>
        <w:t xml:space="preserve"> ma obowiązek przeciwstawiania się wszelkim przejawom brutalności</w:t>
      </w:r>
      <w:r w:rsidR="0074741D" w:rsidRPr="002D0295">
        <w:rPr>
          <w:rFonts w:ascii="Times New Roman" w:hAnsi="Times New Roman"/>
          <w:noProof/>
          <w:sz w:val="24"/>
          <w:szCs w:val="24"/>
        </w:rPr>
        <w:br/>
        <w:t xml:space="preserve">i wulgarności oraz informowania </w:t>
      </w:r>
      <w:r w:rsidRPr="002D0295">
        <w:rPr>
          <w:rFonts w:ascii="Times New Roman" w:hAnsi="Times New Roman"/>
          <w:noProof/>
          <w:sz w:val="24"/>
          <w:szCs w:val="24"/>
        </w:rPr>
        <w:t>dorosłych</w:t>
      </w:r>
      <w:r w:rsidR="0074741D" w:rsidRPr="002D0295">
        <w:rPr>
          <w:rFonts w:ascii="Times New Roman" w:hAnsi="Times New Roman"/>
          <w:noProof/>
          <w:sz w:val="24"/>
          <w:szCs w:val="24"/>
        </w:rPr>
        <w:t xml:space="preserve"> o zaistniałych zagrożeniach.</w:t>
      </w:r>
      <w:r w:rsidR="0074741D" w:rsidRPr="002D0295">
        <w:rPr>
          <w:rFonts w:ascii="Times New Roman" w:hAnsi="Times New Roman"/>
          <w:sz w:val="24"/>
          <w:szCs w:val="24"/>
        </w:rPr>
        <w:t xml:space="preserve"> </w:t>
      </w:r>
    </w:p>
    <w:p w14:paraId="48E284FF" w14:textId="59D765D3" w:rsidR="0074741D" w:rsidRPr="002D0295" w:rsidRDefault="0074741D" w:rsidP="00B83F5E">
      <w:pPr>
        <w:numPr>
          <w:ilvl w:val="0"/>
          <w:numId w:val="27"/>
        </w:numPr>
        <w:suppressAutoHyphens/>
        <w:spacing w:after="0" w:line="360" w:lineRule="auto"/>
        <w:ind w:right="1"/>
        <w:contextualSpacing/>
        <w:jc w:val="both"/>
        <w:rPr>
          <w:rFonts w:ascii="Times New Roman" w:hAnsi="Times New Roman"/>
          <w:noProof/>
          <w:sz w:val="24"/>
          <w:szCs w:val="24"/>
        </w:rPr>
      </w:pPr>
      <w:r w:rsidRPr="002D0295">
        <w:rPr>
          <w:rFonts w:ascii="Times New Roman" w:hAnsi="Times New Roman"/>
          <w:noProof/>
          <w:sz w:val="24"/>
          <w:szCs w:val="24"/>
        </w:rPr>
        <w:t xml:space="preserve">Jeśli </w:t>
      </w:r>
      <w:r w:rsidR="002D0295" w:rsidRPr="002D0295">
        <w:rPr>
          <w:rFonts w:ascii="Times New Roman" w:hAnsi="Times New Roman"/>
          <w:noProof/>
          <w:sz w:val="24"/>
          <w:szCs w:val="24"/>
        </w:rPr>
        <w:t>małoletni</w:t>
      </w:r>
      <w:r w:rsidRPr="002D0295">
        <w:rPr>
          <w:rFonts w:ascii="Times New Roman" w:hAnsi="Times New Roman"/>
          <w:noProof/>
          <w:sz w:val="24"/>
          <w:szCs w:val="24"/>
        </w:rPr>
        <w:t xml:space="preserve"> jest świadkiem stosowania przez </w:t>
      </w:r>
      <w:r w:rsidR="002D0295" w:rsidRPr="002D0295">
        <w:rPr>
          <w:rFonts w:ascii="Times New Roman" w:hAnsi="Times New Roman"/>
          <w:noProof/>
          <w:sz w:val="24"/>
          <w:szCs w:val="24"/>
        </w:rPr>
        <w:t>kolegę/koleżankę</w:t>
      </w:r>
      <w:r w:rsidRPr="002D0295">
        <w:rPr>
          <w:rFonts w:ascii="Times New Roman" w:hAnsi="Times New Roman"/>
          <w:noProof/>
          <w:sz w:val="24"/>
          <w:szCs w:val="24"/>
        </w:rPr>
        <w:t xml:space="preserve"> jakiejkolwiek formy agresji lub przemocy, ma obowiązek reagowania na nią, np: pomaga ofierze, chron</w:t>
      </w:r>
      <w:r w:rsidR="002D0295" w:rsidRPr="002D0295">
        <w:rPr>
          <w:rFonts w:ascii="Times New Roman" w:hAnsi="Times New Roman"/>
          <w:noProof/>
          <w:sz w:val="24"/>
          <w:szCs w:val="24"/>
        </w:rPr>
        <w:t>i ją, szuka pomocy dla ofiary u</w:t>
      </w:r>
      <w:r w:rsidRPr="002D0295">
        <w:rPr>
          <w:rFonts w:ascii="Times New Roman" w:hAnsi="Times New Roman"/>
          <w:noProof/>
          <w:sz w:val="24"/>
          <w:szCs w:val="24"/>
        </w:rPr>
        <w:t xml:space="preserve"> osoby</w:t>
      </w:r>
      <w:r w:rsidR="00824040">
        <w:rPr>
          <w:rFonts w:ascii="Times New Roman" w:hAnsi="Times New Roman"/>
          <w:noProof/>
          <w:sz w:val="24"/>
          <w:szCs w:val="24"/>
        </w:rPr>
        <w:t xml:space="preserve"> dorosłej</w:t>
      </w:r>
      <w:r w:rsidRPr="002D0295">
        <w:rPr>
          <w:rFonts w:ascii="Times New Roman" w:hAnsi="Times New Roman"/>
          <w:noProof/>
          <w:sz w:val="24"/>
          <w:szCs w:val="24"/>
        </w:rPr>
        <w:t>.</w:t>
      </w:r>
    </w:p>
    <w:p w14:paraId="0128DBB4" w14:textId="34E9F014" w:rsidR="0074741D" w:rsidRPr="002D0295" w:rsidRDefault="0074741D" w:rsidP="00824040">
      <w:pPr>
        <w:numPr>
          <w:ilvl w:val="0"/>
          <w:numId w:val="27"/>
        </w:numPr>
        <w:suppressAutoHyphens/>
        <w:spacing w:after="0" w:line="360" w:lineRule="auto"/>
        <w:ind w:right="1"/>
        <w:contextualSpacing/>
        <w:jc w:val="both"/>
        <w:rPr>
          <w:rFonts w:ascii="Times New Roman" w:hAnsi="Times New Roman"/>
          <w:noProof/>
          <w:sz w:val="24"/>
          <w:szCs w:val="24"/>
        </w:rPr>
      </w:pPr>
      <w:r w:rsidRPr="002D0295">
        <w:rPr>
          <w:rFonts w:ascii="Times New Roman" w:hAnsi="Times New Roman"/>
          <w:noProof/>
          <w:sz w:val="24"/>
          <w:szCs w:val="24"/>
        </w:rPr>
        <w:t xml:space="preserve">Wszyscy </w:t>
      </w:r>
      <w:r w:rsidR="002D0295" w:rsidRPr="002D0295">
        <w:rPr>
          <w:rFonts w:ascii="Times New Roman" w:hAnsi="Times New Roman"/>
          <w:noProof/>
          <w:sz w:val="24"/>
          <w:szCs w:val="24"/>
        </w:rPr>
        <w:t>maloletni</w:t>
      </w:r>
      <w:r w:rsidRPr="002D0295">
        <w:rPr>
          <w:rFonts w:ascii="Times New Roman" w:hAnsi="Times New Roman"/>
          <w:noProof/>
          <w:sz w:val="24"/>
          <w:szCs w:val="24"/>
        </w:rPr>
        <w:t xml:space="preserve"> znają obowiązujące w szkole procedury bezpieczeństwa – wiedzą, </w:t>
      </w:r>
      <w:r w:rsidR="003F1D9F">
        <w:rPr>
          <w:rFonts w:ascii="Times New Roman" w:hAnsi="Times New Roman"/>
          <w:noProof/>
          <w:sz w:val="24"/>
          <w:szCs w:val="24"/>
        </w:rPr>
        <w:br/>
      </w:r>
      <w:r w:rsidRPr="002D0295">
        <w:rPr>
          <w:rFonts w:ascii="Times New Roman" w:hAnsi="Times New Roman"/>
          <w:noProof/>
          <w:sz w:val="24"/>
          <w:szCs w:val="24"/>
        </w:rPr>
        <w:t>jak</w:t>
      </w:r>
      <w:r w:rsidR="003F1D9F">
        <w:rPr>
          <w:rFonts w:ascii="Times New Roman" w:hAnsi="Times New Roman"/>
          <w:noProof/>
          <w:sz w:val="24"/>
          <w:szCs w:val="24"/>
        </w:rPr>
        <w:t xml:space="preserve"> </w:t>
      </w:r>
      <w:r w:rsidRPr="002D0295">
        <w:rPr>
          <w:rFonts w:ascii="Times New Roman" w:hAnsi="Times New Roman"/>
          <w:noProof/>
          <w:sz w:val="24"/>
          <w:szCs w:val="24"/>
        </w:rPr>
        <w:t>zachowywać się w sytuacjach, które zagrażają ich bezpieczeństwu</w:t>
      </w:r>
      <w:r w:rsidRPr="002D0295">
        <w:rPr>
          <w:rFonts w:ascii="Times New Roman" w:hAnsi="Times New Roman"/>
          <w:sz w:val="24"/>
          <w:szCs w:val="24"/>
        </w:rPr>
        <w:t xml:space="preserve"> </w:t>
      </w:r>
      <w:r w:rsidRPr="002D0295">
        <w:rPr>
          <w:rFonts w:ascii="Times New Roman" w:hAnsi="Times New Roman"/>
          <w:noProof/>
          <w:sz w:val="24"/>
          <w:szCs w:val="24"/>
        </w:rPr>
        <w:t>lub bezpieczeństw</w:t>
      </w:r>
      <w:r w:rsidR="00824040">
        <w:rPr>
          <w:rFonts w:ascii="Times New Roman" w:hAnsi="Times New Roman"/>
          <w:noProof/>
          <w:sz w:val="24"/>
          <w:szCs w:val="24"/>
        </w:rPr>
        <w:t>u</w:t>
      </w:r>
      <w:r w:rsidRPr="002D0295">
        <w:rPr>
          <w:rFonts w:ascii="Times New Roman" w:hAnsi="Times New Roman"/>
          <w:noProof/>
          <w:sz w:val="24"/>
          <w:szCs w:val="24"/>
        </w:rPr>
        <w:t xml:space="preserve"> innych uczniów, gdzie i do kogo dorosłego mogą się zwrócić o pomoc.</w:t>
      </w:r>
    </w:p>
    <w:p w14:paraId="7D683A0D" w14:textId="634A9548" w:rsidR="0074741D" w:rsidRPr="00381FC7" w:rsidRDefault="0074741D" w:rsidP="00824040">
      <w:pPr>
        <w:pStyle w:val="Akapitzlist"/>
        <w:numPr>
          <w:ilvl w:val="0"/>
          <w:numId w:val="29"/>
        </w:numPr>
        <w:suppressAutoHyphens/>
        <w:spacing w:after="0" w:line="360" w:lineRule="auto"/>
        <w:ind w:left="284" w:right="283" w:hanging="284"/>
        <w:rPr>
          <w:rFonts w:ascii="Times New Roman" w:hAnsi="Times New Roman"/>
          <w:b/>
          <w:noProof/>
          <w:sz w:val="24"/>
          <w:szCs w:val="24"/>
        </w:rPr>
      </w:pPr>
      <w:r w:rsidRPr="00381FC7">
        <w:rPr>
          <w:rFonts w:ascii="Times New Roman" w:hAnsi="Times New Roman"/>
          <w:b/>
          <w:noProof/>
          <w:sz w:val="24"/>
          <w:szCs w:val="24"/>
        </w:rPr>
        <w:t xml:space="preserve">Niedozwolone zachowania małoletnich w </w:t>
      </w:r>
      <w:r w:rsidR="002D0295" w:rsidRPr="00381FC7">
        <w:rPr>
          <w:rFonts w:ascii="Times New Roman" w:hAnsi="Times New Roman"/>
          <w:b/>
          <w:noProof/>
          <w:sz w:val="24"/>
          <w:szCs w:val="24"/>
        </w:rPr>
        <w:t>stosunku do innych osób</w:t>
      </w:r>
    </w:p>
    <w:p w14:paraId="54F2E3B5" w14:textId="47D68569" w:rsidR="0074741D" w:rsidRPr="00381FC7" w:rsidRDefault="0074741D" w:rsidP="004A31BA">
      <w:pPr>
        <w:pStyle w:val="Akapitzlist"/>
        <w:numPr>
          <w:ilvl w:val="0"/>
          <w:numId w:val="28"/>
        </w:numPr>
        <w:suppressAutoHyphens/>
        <w:spacing w:after="0" w:line="360" w:lineRule="auto"/>
        <w:ind w:left="851" w:right="1" w:hanging="425"/>
        <w:jc w:val="both"/>
        <w:rPr>
          <w:rFonts w:ascii="Times New Roman" w:hAnsi="Times New Roman"/>
          <w:sz w:val="24"/>
          <w:szCs w:val="24"/>
        </w:rPr>
      </w:pPr>
      <w:r w:rsidRPr="00381FC7">
        <w:rPr>
          <w:rFonts w:ascii="Times New Roman" w:hAnsi="Times New Roman"/>
          <w:sz w:val="24"/>
          <w:szCs w:val="24"/>
        </w:rPr>
        <w:t>Stosowanie agresji i przemocy wobec innych osób:</w:t>
      </w:r>
    </w:p>
    <w:p w14:paraId="4CAD3D91" w14:textId="77777777" w:rsidR="0074741D" w:rsidRPr="002D0295" w:rsidRDefault="0074741D" w:rsidP="00824040">
      <w:pPr>
        <w:numPr>
          <w:ilvl w:val="0"/>
          <w:numId w:val="11"/>
        </w:numPr>
        <w:tabs>
          <w:tab w:val="left" w:pos="993"/>
        </w:tabs>
        <w:suppressAutoHyphens/>
        <w:spacing w:after="0" w:line="360" w:lineRule="auto"/>
        <w:ind w:left="709" w:right="1" w:hanging="142"/>
        <w:contextualSpacing/>
        <w:jc w:val="both"/>
        <w:rPr>
          <w:rFonts w:ascii="Times New Roman" w:hAnsi="Times New Roman"/>
          <w:sz w:val="24"/>
          <w:szCs w:val="24"/>
        </w:rPr>
      </w:pPr>
      <w:r w:rsidRPr="002D0295">
        <w:rPr>
          <w:rFonts w:ascii="Times New Roman" w:hAnsi="Times New Roman"/>
          <w:sz w:val="24"/>
          <w:szCs w:val="24"/>
        </w:rPr>
        <w:t>agresji i przemocy fizycznej w różnych formach, np.:</w:t>
      </w:r>
    </w:p>
    <w:p w14:paraId="35B9227F" w14:textId="4A521A7F" w:rsidR="0074741D" w:rsidRPr="002D0295" w:rsidRDefault="0074741D" w:rsidP="00824040">
      <w:pPr>
        <w:numPr>
          <w:ilvl w:val="0"/>
          <w:numId w:val="30"/>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bici</w:t>
      </w:r>
      <w:r w:rsidR="00824040">
        <w:rPr>
          <w:rFonts w:ascii="Times New Roman" w:hAnsi="Times New Roman"/>
          <w:sz w:val="24"/>
          <w:szCs w:val="24"/>
        </w:rPr>
        <w:t xml:space="preserve">e, </w:t>
      </w:r>
      <w:r w:rsidRPr="002D0295">
        <w:rPr>
          <w:rFonts w:ascii="Times New Roman" w:hAnsi="Times New Roman"/>
          <w:sz w:val="24"/>
          <w:szCs w:val="24"/>
        </w:rPr>
        <w:t>uderz</w:t>
      </w:r>
      <w:r w:rsidR="00824040">
        <w:rPr>
          <w:rFonts w:ascii="Times New Roman" w:hAnsi="Times New Roman"/>
          <w:sz w:val="24"/>
          <w:szCs w:val="24"/>
        </w:rPr>
        <w:t>a</w:t>
      </w:r>
      <w:r w:rsidRPr="002D0295">
        <w:rPr>
          <w:rFonts w:ascii="Times New Roman" w:hAnsi="Times New Roman"/>
          <w:sz w:val="24"/>
          <w:szCs w:val="24"/>
        </w:rPr>
        <w:t>ni</w:t>
      </w:r>
      <w:r w:rsidR="00824040">
        <w:rPr>
          <w:rFonts w:ascii="Times New Roman" w:hAnsi="Times New Roman"/>
          <w:sz w:val="24"/>
          <w:szCs w:val="24"/>
        </w:rPr>
        <w:t xml:space="preserve">e, </w:t>
      </w:r>
      <w:r w:rsidRPr="002D0295">
        <w:rPr>
          <w:rFonts w:ascii="Times New Roman" w:hAnsi="Times New Roman"/>
          <w:sz w:val="24"/>
          <w:szCs w:val="24"/>
        </w:rPr>
        <w:t>popychani</w:t>
      </w:r>
      <w:r w:rsidR="00824040">
        <w:rPr>
          <w:rFonts w:ascii="Times New Roman" w:hAnsi="Times New Roman"/>
          <w:sz w:val="24"/>
          <w:szCs w:val="24"/>
        </w:rPr>
        <w:t xml:space="preserve">e, </w:t>
      </w:r>
      <w:r w:rsidRPr="002D0295">
        <w:rPr>
          <w:rFonts w:ascii="Times New Roman" w:hAnsi="Times New Roman"/>
          <w:sz w:val="24"/>
          <w:szCs w:val="24"/>
        </w:rPr>
        <w:t>kopani</w:t>
      </w:r>
      <w:r w:rsidR="00824040">
        <w:rPr>
          <w:rFonts w:ascii="Times New Roman" w:hAnsi="Times New Roman"/>
          <w:sz w:val="24"/>
          <w:szCs w:val="24"/>
        </w:rPr>
        <w:t xml:space="preserve">e, </w:t>
      </w:r>
      <w:r w:rsidRPr="002D0295">
        <w:rPr>
          <w:rFonts w:ascii="Times New Roman" w:hAnsi="Times New Roman"/>
          <w:sz w:val="24"/>
          <w:szCs w:val="24"/>
        </w:rPr>
        <w:t>opluwani</w:t>
      </w:r>
      <w:r w:rsidR="00824040">
        <w:rPr>
          <w:rFonts w:ascii="Times New Roman" w:hAnsi="Times New Roman"/>
          <w:sz w:val="24"/>
          <w:szCs w:val="24"/>
        </w:rPr>
        <w:t>e</w:t>
      </w:r>
      <w:r w:rsidRPr="002D0295">
        <w:rPr>
          <w:rFonts w:ascii="Times New Roman" w:hAnsi="Times New Roman"/>
          <w:sz w:val="24"/>
          <w:szCs w:val="24"/>
        </w:rPr>
        <w:t>;</w:t>
      </w:r>
    </w:p>
    <w:p w14:paraId="1A6D3768" w14:textId="215171A4" w:rsidR="0074741D" w:rsidRPr="002D0295" w:rsidRDefault="0074741D" w:rsidP="00824040">
      <w:pPr>
        <w:numPr>
          <w:ilvl w:val="0"/>
          <w:numId w:val="30"/>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wymusz</w:t>
      </w:r>
      <w:r w:rsidR="00824040">
        <w:rPr>
          <w:rFonts w:ascii="Times New Roman" w:hAnsi="Times New Roman"/>
          <w:sz w:val="24"/>
          <w:szCs w:val="24"/>
        </w:rPr>
        <w:t>a</w:t>
      </w:r>
      <w:r w:rsidRPr="002D0295">
        <w:rPr>
          <w:rFonts w:ascii="Times New Roman" w:hAnsi="Times New Roman"/>
          <w:sz w:val="24"/>
          <w:szCs w:val="24"/>
        </w:rPr>
        <w:t>ni</w:t>
      </w:r>
      <w:r w:rsidR="00824040">
        <w:rPr>
          <w:rFonts w:ascii="Times New Roman" w:hAnsi="Times New Roman"/>
          <w:sz w:val="24"/>
          <w:szCs w:val="24"/>
        </w:rPr>
        <w:t>e</w:t>
      </w:r>
      <w:r w:rsidRPr="002D0295">
        <w:rPr>
          <w:rFonts w:ascii="Times New Roman" w:hAnsi="Times New Roman"/>
          <w:sz w:val="24"/>
          <w:szCs w:val="24"/>
        </w:rPr>
        <w:t>;</w:t>
      </w:r>
    </w:p>
    <w:p w14:paraId="6AF35F61" w14:textId="7B81D771" w:rsidR="0074741D" w:rsidRPr="002D0295" w:rsidRDefault="0074741D" w:rsidP="00824040">
      <w:pPr>
        <w:numPr>
          <w:ilvl w:val="0"/>
          <w:numId w:val="30"/>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napastowani</w:t>
      </w:r>
      <w:r w:rsidR="00824040">
        <w:rPr>
          <w:rFonts w:ascii="Times New Roman" w:hAnsi="Times New Roman"/>
          <w:sz w:val="24"/>
          <w:szCs w:val="24"/>
        </w:rPr>
        <w:t>e</w:t>
      </w:r>
      <w:r w:rsidRPr="002D0295">
        <w:rPr>
          <w:rFonts w:ascii="Times New Roman" w:hAnsi="Times New Roman"/>
          <w:sz w:val="24"/>
          <w:szCs w:val="24"/>
        </w:rPr>
        <w:t xml:space="preserve"> seksualne;</w:t>
      </w:r>
    </w:p>
    <w:p w14:paraId="159EFAD6" w14:textId="5C2C5605" w:rsidR="0074741D" w:rsidRPr="002D0295" w:rsidRDefault="0074741D" w:rsidP="00824040">
      <w:pPr>
        <w:numPr>
          <w:ilvl w:val="0"/>
          <w:numId w:val="30"/>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nadużywani</w:t>
      </w:r>
      <w:r w:rsidR="00824040">
        <w:rPr>
          <w:rFonts w:ascii="Times New Roman" w:hAnsi="Times New Roman"/>
          <w:sz w:val="24"/>
          <w:szCs w:val="24"/>
        </w:rPr>
        <w:t>e</w:t>
      </w:r>
      <w:r w:rsidRPr="002D0295">
        <w:rPr>
          <w:rFonts w:ascii="Times New Roman" w:hAnsi="Times New Roman"/>
          <w:sz w:val="24"/>
          <w:szCs w:val="24"/>
        </w:rPr>
        <w:t xml:space="preserve"> swojej przewagi nad inną osobą;</w:t>
      </w:r>
    </w:p>
    <w:p w14:paraId="0F099B1E" w14:textId="77777777" w:rsidR="0074741D" w:rsidRPr="002D0295" w:rsidRDefault="0074741D" w:rsidP="00824040">
      <w:pPr>
        <w:numPr>
          <w:ilvl w:val="0"/>
          <w:numId w:val="30"/>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fizyczne zaczepki;</w:t>
      </w:r>
    </w:p>
    <w:p w14:paraId="7E908A4A" w14:textId="77777777" w:rsidR="0074741D" w:rsidRPr="002D0295" w:rsidRDefault="0074741D" w:rsidP="00824040">
      <w:pPr>
        <w:numPr>
          <w:ilvl w:val="0"/>
          <w:numId w:val="30"/>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zmuszanie innej osoby do podejmowania niewłaściwych działań;</w:t>
      </w:r>
    </w:p>
    <w:p w14:paraId="0A162229" w14:textId="77777777" w:rsidR="0074741D" w:rsidRPr="002D0295" w:rsidRDefault="0074741D" w:rsidP="00824040">
      <w:pPr>
        <w:numPr>
          <w:ilvl w:val="0"/>
          <w:numId w:val="30"/>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lastRenderedPageBreak/>
        <w:t>rzucanie w kogoś przedmiotami;</w:t>
      </w:r>
    </w:p>
    <w:p w14:paraId="5EAEEA79" w14:textId="77777777" w:rsidR="0074741D" w:rsidRPr="002D0295" w:rsidRDefault="0074741D" w:rsidP="00824040">
      <w:pPr>
        <w:numPr>
          <w:ilvl w:val="0"/>
          <w:numId w:val="11"/>
        </w:numPr>
        <w:tabs>
          <w:tab w:val="left" w:pos="993"/>
        </w:tabs>
        <w:suppressAutoHyphens/>
        <w:spacing w:after="0" w:line="360" w:lineRule="auto"/>
        <w:ind w:left="709" w:right="1" w:hanging="142"/>
        <w:contextualSpacing/>
        <w:jc w:val="both"/>
        <w:rPr>
          <w:rFonts w:ascii="Times New Roman" w:hAnsi="Times New Roman"/>
          <w:sz w:val="24"/>
          <w:szCs w:val="24"/>
        </w:rPr>
      </w:pPr>
      <w:r w:rsidRPr="002D0295">
        <w:rPr>
          <w:rFonts w:ascii="Times New Roman" w:hAnsi="Times New Roman"/>
          <w:sz w:val="24"/>
          <w:szCs w:val="24"/>
        </w:rPr>
        <w:t>agresji i przemocy słownej w różnych formach, np.:</w:t>
      </w:r>
    </w:p>
    <w:p w14:paraId="223BA4F3" w14:textId="0EAD7EC5" w:rsidR="0074741D" w:rsidRPr="002D0295" w:rsidRDefault="0074741D" w:rsidP="00824040">
      <w:pPr>
        <w:numPr>
          <w:ilvl w:val="0"/>
          <w:numId w:val="31"/>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obelgi, wyzwiska</w:t>
      </w:r>
      <w:r w:rsidR="005F377A">
        <w:rPr>
          <w:rFonts w:ascii="Times New Roman" w:hAnsi="Times New Roman"/>
          <w:sz w:val="24"/>
          <w:szCs w:val="24"/>
        </w:rPr>
        <w:t>;</w:t>
      </w:r>
    </w:p>
    <w:p w14:paraId="6533D485" w14:textId="77777777" w:rsidR="0074741D" w:rsidRPr="002D0295" w:rsidRDefault="0074741D" w:rsidP="00824040">
      <w:pPr>
        <w:numPr>
          <w:ilvl w:val="0"/>
          <w:numId w:val="31"/>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wyśmiewanie, drwienie, szydzenie z ofiary;</w:t>
      </w:r>
    </w:p>
    <w:p w14:paraId="106CCEC8" w14:textId="77777777" w:rsidR="0074741D" w:rsidRPr="002D0295" w:rsidRDefault="0074741D" w:rsidP="00824040">
      <w:pPr>
        <w:numPr>
          <w:ilvl w:val="0"/>
          <w:numId w:val="31"/>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bezpośrednie obrażanie ofiary;</w:t>
      </w:r>
    </w:p>
    <w:p w14:paraId="394587AD" w14:textId="27DD2EC3" w:rsidR="0074741D" w:rsidRPr="002D0295" w:rsidRDefault="0074741D" w:rsidP="00824040">
      <w:pPr>
        <w:numPr>
          <w:ilvl w:val="0"/>
          <w:numId w:val="31"/>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plotki i obraźliwe żarty, przedrzeźnianie ofiary</w:t>
      </w:r>
      <w:r w:rsidR="008F1C7B">
        <w:rPr>
          <w:rFonts w:ascii="Times New Roman" w:hAnsi="Times New Roman"/>
          <w:sz w:val="24"/>
          <w:szCs w:val="24"/>
        </w:rPr>
        <w:t>;</w:t>
      </w:r>
    </w:p>
    <w:p w14:paraId="3B72DA74" w14:textId="77777777" w:rsidR="0074741D" w:rsidRPr="002D0295" w:rsidRDefault="0074741D" w:rsidP="00824040">
      <w:pPr>
        <w:numPr>
          <w:ilvl w:val="0"/>
          <w:numId w:val="31"/>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groźby;</w:t>
      </w:r>
    </w:p>
    <w:p w14:paraId="10488546" w14:textId="77777777" w:rsidR="0074741D" w:rsidRPr="002D0295" w:rsidRDefault="0074741D" w:rsidP="00824040">
      <w:pPr>
        <w:numPr>
          <w:ilvl w:val="0"/>
          <w:numId w:val="11"/>
        </w:numPr>
        <w:tabs>
          <w:tab w:val="left" w:pos="993"/>
        </w:tabs>
        <w:suppressAutoHyphens/>
        <w:spacing w:after="0" w:line="360" w:lineRule="auto"/>
        <w:ind w:left="709" w:right="1" w:hanging="142"/>
        <w:contextualSpacing/>
        <w:jc w:val="both"/>
        <w:rPr>
          <w:rFonts w:ascii="Times New Roman" w:hAnsi="Times New Roman"/>
          <w:sz w:val="24"/>
          <w:szCs w:val="24"/>
        </w:rPr>
      </w:pPr>
      <w:r w:rsidRPr="002D0295">
        <w:rPr>
          <w:rFonts w:ascii="Times New Roman" w:hAnsi="Times New Roman"/>
          <w:sz w:val="24"/>
          <w:szCs w:val="24"/>
        </w:rPr>
        <w:t>agresji i przemocy psychicznej w różnych formach, np.:</w:t>
      </w:r>
    </w:p>
    <w:p w14:paraId="70F1BD8E" w14:textId="77777777" w:rsidR="0074741D" w:rsidRPr="002D0295" w:rsidRDefault="0074741D" w:rsidP="00824040">
      <w:pPr>
        <w:numPr>
          <w:ilvl w:val="0"/>
          <w:numId w:val="32"/>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poniżanie;</w:t>
      </w:r>
    </w:p>
    <w:p w14:paraId="0501E900" w14:textId="07FD3C7C" w:rsidR="0074741D" w:rsidRPr="002D0295" w:rsidRDefault="0074741D" w:rsidP="00824040">
      <w:pPr>
        <w:numPr>
          <w:ilvl w:val="0"/>
          <w:numId w:val="32"/>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wykluczanie</w:t>
      </w:r>
      <w:r w:rsidR="004A31BA">
        <w:rPr>
          <w:rFonts w:ascii="Times New Roman" w:hAnsi="Times New Roman"/>
          <w:sz w:val="24"/>
          <w:szCs w:val="24"/>
        </w:rPr>
        <w:t xml:space="preserve">, </w:t>
      </w:r>
      <w:r w:rsidRPr="002D0295">
        <w:rPr>
          <w:rFonts w:ascii="Times New Roman" w:hAnsi="Times New Roman"/>
          <w:sz w:val="24"/>
          <w:szCs w:val="24"/>
        </w:rPr>
        <w:t>izolacja</w:t>
      </w:r>
      <w:r w:rsidR="004A31BA">
        <w:rPr>
          <w:rFonts w:ascii="Times New Roman" w:hAnsi="Times New Roman"/>
          <w:sz w:val="24"/>
          <w:szCs w:val="24"/>
        </w:rPr>
        <w:t xml:space="preserve">, </w:t>
      </w:r>
      <w:r w:rsidRPr="002D0295">
        <w:rPr>
          <w:rFonts w:ascii="Times New Roman" w:hAnsi="Times New Roman"/>
          <w:sz w:val="24"/>
          <w:szCs w:val="24"/>
        </w:rPr>
        <w:t>milczenie</w:t>
      </w:r>
      <w:r w:rsidR="004A31BA">
        <w:rPr>
          <w:rFonts w:ascii="Times New Roman" w:hAnsi="Times New Roman"/>
          <w:sz w:val="24"/>
          <w:szCs w:val="24"/>
        </w:rPr>
        <w:t xml:space="preserve">, </w:t>
      </w:r>
      <w:r w:rsidRPr="002D0295">
        <w:rPr>
          <w:rFonts w:ascii="Times New Roman" w:hAnsi="Times New Roman"/>
          <w:sz w:val="24"/>
          <w:szCs w:val="24"/>
        </w:rPr>
        <w:t>manipulowanie;</w:t>
      </w:r>
    </w:p>
    <w:p w14:paraId="35545495" w14:textId="77777777" w:rsidR="0074741D" w:rsidRPr="002D0295" w:rsidRDefault="0074741D" w:rsidP="00824040">
      <w:pPr>
        <w:numPr>
          <w:ilvl w:val="0"/>
          <w:numId w:val="32"/>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pisanie na ścianach (np. w toalecie lub na korytarzu);</w:t>
      </w:r>
    </w:p>
    <w:p w14:paraId="7F3D98B7" w14:textId="77777777" w:rsidR="0074741D" w:rsidRPr="002D0295" w:rsidRDefault="0074741D" w:rsidP="00824040">
      <w:pPr>
        <w:numPr>
          <w:ilvl w:val="0"/>
          <w:numId w:val="32"/>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wulgarne gesty;</w:t>
      </w:r>
    </w:p>
    <w:p w14:paraId="79189458" w14:textId="77777777" w:rsidR="0074741D" w:rsidRPr="002D0295" w:rsidRDefault="0074741D" w:rsidP="00824040">
      <w:pPr>
        <w:numPr>
          <w:ilvl w:val="0"/>
          <w:numId w:val="32"/>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śledzenie/szpiegowanie;</w:t>
      </w:r>
    </w:p>
    <w:p w14:paraId="3EFFFB84" w14:textId="77777777" w:rsidR="0074741D" w:rsidRPr="002D0295" w:rsidRDefault="0074741D" w:rsidP="00824040">
      <w:pPr>
        <w:numPr>
          <w:ilvl w:val="0"/>
          <w:numId w:val="32"/>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 xml:space="preserve">obraźliwe </w:t>
      </w:r>
      <w:proofErr w:type="spellStart"/>
      <w:r w:rsidRPr="002D0295">
        <w:rPr>
          <w:rFonts w:ascii="Times New Roman" w:hAnsi="Times New Roman"/>
          <w:sz w:val="24"/>
          <w:szCs w:val="24"/>
        </w:rPr>
        <w:t>SMSy</w:t>
      </w:r>
      <w:proofErr w:type="spellEnd"/>
      <w:r w:rsidRPr="002D0295">
        <w:rPr>
          <w:rFonts w:ascii="Times New Roman" w:hAnsi="Times New Roman"/>
          <w:sz w:val="24"/>
          <w:szCs w:val="24"/>
        </w:rPr>
        <w:t xml:space="preserve"> i </w:t>
      </w:r>
      <w:proofErr w:type="spellStart"/>
      <w:r w:rsidRPr="002D0295">
        <w:rPr>
          <w:rFonts w:ascii="Times New Roman" w:hAnsi="Times New Roman"/>
          <w:sz w:val="24"/>
          <w:szCs w:val="24"/>
        </w:rPr>
        <w:t>MMSy</w:t>
      </w:r>
      <w:proofErr w:type="spellEnd"/>
      <w:r w:rsidRPr="002D0295">
        <w:rPr>
          <w:rFonts w:ascii="Times New Roman" w:hAnsi="Times New Roman"/>
          <w:sz w:val="24"/>
          <w:szCs w:val="24"/>
        </w:rPr>
        <w:t>;</w:t>
      </w:r>
    </w:p>
    <w:p w14:paraId="7D60C10E" w14:textId="77777777" w:rsidR="0074741D" w:rsidRPr="002D0295" w:rsidRDefault="0074741D" w:rsidP="00824040">
      <w:pPr>
        <w:numPr>
          <w:ilvl w:val="0"/>
          <w:numId w:val="32"/>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 xml:space="preserve">wiadomości na forach internetowych lub tzw. pokojach do czatowania; </w:t>
      </w:r>
    </w:p>
    <w:p w14:paraId="03DB2895" w14:textId="19061546" w:rsidR="0074741D" w:rsidRPr="002D0295" w:rsidRDefault="0074741D" w:rsidP="00824040">
      <w:pPr>
        <w:numPr>
          <w:ilvl w:val="0"/>
          <w:numId w:val="32"/>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telefony i e-maile zawierające groźby, poniżające, wulgarne, zastraszające;</w:t>
      </w:r>
    </w:p>
    <w:p w14:paraId="09B07E3A" w14:textId="77777777" w:rsidR="0074741D" w:rsidRPr="002D0295" w:rsidRDefault="0074741D" w:rsidP="00824040">
      <w:pPr>
        <w:numPr>
          <w:ilvl w:val="0"/>
          <w:numId w:val="32"/>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niszczenie/zabieranie rzeczy należących do ofiary;</w:t>
      </w:r>
    </w:p>
    <w:p w14:paraId="52E71CFC" w14:textId="77777777" w:rsidR="0074741D" w:rsidRPr="002D0295" w:rsidRDefault="0074741D" w:rsidP="00824040">
      <w:pPr>
        <w:numPr>
          <w:ilvl w:val="0"/>
          <w:numId w:val="32"/>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straszenie;</w:t>
      </w:r>
    </w:p>
    <w:p w14:paraId="1A697297" w14:textId="77777777" w:rsidR="0074741D" w:rsidRPr="002D0295" w:rsidRDefault="0074741D" w:rsidP="00824040">
      <w:pPr>
        <w:numPr>
          <w:ilvl w:val="0"/>
          <w:numId w:val="32"/>
        </w:numPr>
        <w:tabs>
          <w:tab w:val="left" w:pos="993"/>
        </w:tabs>
        <w:suppressAutoHyphens/>
        <w:spacing w:after="0" w:line="360" w:lineRule="auto"/>
        <w:ind w:right="1" w:hanging="1309"/>
        <w:contextualSpacing/>
        <w:jc w:val="both"/>
        <w:rPr>
          <w:rFonts w:ascii="Times New Roman" w:hAnsi="Times New Roman"/>
          <w:sz w:val="24"/>
          <w:szCs w:val="24"/>
        </w:rPr>
      </w:pPr>
      <w:r w:rsidRPr="002D0295">
        <w:rPr>
          <w:rFonts w:ascii="Times New Roman" w:hAnsi="Times New Roman"/>
          <w:sz w:val="24"/>
          <w:szCs w:val="24"/>
        </w:rPr>
        <w:t>szantażowanie.</w:t>
      </w:r>
    </w:p>
    <w:p w14:paraId="58F41935" w14:textId="5A429E13" w:rsidR="0074741D" w:rsidRPr="00381FC7" w:rsidRDefault="0074741D" w:rsidP="004A31BA">
      <w:pPr>
        <w:pStyle w:val="Akapitzlist"/>
        <w:numPr>
          <w:ilvl w:val="0"/>
          <w:numId w:val="28"/>
        </w:numPr>
        <w:tabs>
          <w:tab w:val="left" w:pos="851"/>
        </w:tabs>
        <w:suppressAutoHyphens/>
        <w:spacing w:after="0" w:line="360" w:lineRule="auto"/>
        <w:ind w:left="851" w:right="1" w:hanging="425"/>
        <w:jc w:val="both"/>
        <w:rPr>
          <w:rFonts w:ascii="Times New Roman" w:hAnsi="Times New Roman"/>
          <w:sz w:val="24"/>
          <w:szCs w:val="24"/>
        </w:rPr>
      </w:pPr>
      <w:r w:rsidRPr="00381FC7">
        <w:rPr>
          <w:rFonts w:ascii="Times New Roman" w:hAnsi="Times New Roman"/>
          <w:sz w:val="24"/>
          <w:szCs w:val="24"/>
        </w:rPr>
        <w:t xml:space="preserve">Stwarzanie niebezpiecznych </w:t>
      </w:r>
      <w:r w:rsidR="002D0295" w:rsidRPr="00381FC7">
        <w:rPr>
          <w:rFonts w:ascii="Times New Roman" w:hAnsi="Times New Roman"/>
          <w:sz w:val="24"/>
          <w:szCs w:val="24"/>
        </w:rPr>
        <w:t>sytuacji</w:t>
      </w:r>
      <w:r w:rsidRPr="00381FC7">
        <w:rPr>
          <w:rFonts w:ascii="Times New Roman" w:hAnsi="Times New Roman"/>
          <w:sz w:val="24"/>
          <w:szCs w:val="24"/>
        </w:rPr>
        <w:t xml:space="preserve"> np. rzucanie kamieniami, przynoszenie ostrych narzędzi, innych niebezpiecznych przedmiotów i substancji </w:t>
      </w:r>
      <w:r w:rsidR="002D0295" w:rsidRPr="00381FC7">
        <w:rPr>
          <w:rFonts w:ascii="Times New Roman" w:hAnsi="Times New Roman"/>
          <w:sz w:val="24"/>
          <w:szCs w:val="24"/>
        </w:rPr>
        <w:t>używanie ognia</w:t>
      </w:r>
      <w:r w:rsidRPr="00381FC7">
        <w:rPr>
          <w:rFonts w:ascii="Times New Roman" w:hAnsi="Times New Roman"/>
          <w:sz w:val="24"/>
          <w:szCs w:val="24"/>
        </w:rPr>
        <w:t>.</w:t>
      </w:r>
    </w:p>
    <w:p w14:paraId="1CF29BD0" w14:textId="578DAA36" w:rsidR="0074741D" w:rsidRPr="002D0295" w:rsidRDefault="0074741D" w:rsidP="004A31BA">
      <w:pPr>
        <w:numPr>
          <w:ilvl w:val="0"/>
          <w:numId w:val="28"/>
        </w:numPr>
        <w:tabs>
          <w:tab w:val="left" w:pos="851"/>
        </w:tabs>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 xml:space="preserve">Wagarowanie. </w:t>
      </w:r>
    </w:p>
    <w:p w14:paraId="22502D11" w14:textId="7D904231" w:rsidR="0074741D" w:rsidRPr="002D0295" w:rsidRDefault="0074741D" w:rsidP="004A31BA">
      <w:pPr>
        <w:numPr>
          <w:ilvl w:val="0"/>
          <w:numId w:val="28"/>
        </w:numPr>
        <w:tabs>
          <w:tab w:val="left" w:pos="851"/>
        </w:tabs>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Celowe nieprze</w:t>
      </w:r>
      <w:r w:rsidR="002D0295" w:rsidRPr="002D0295">
        <w:rPr>
          <w:rFonts w:ascii="Times New Roman" w:hAnsi="Times New Roman"/>
          <w:sz w:val="24"/>
          <w:szCs w:val="24"/>
        </w:rPr>
        <w:t>strzeganie zasad bezpieczeństwa, c</w:t>
      </w:r>
      <w:r w:rsidRPr="002D0295">
        <w:rPr>
          <w:rFonts w:ascii="Times New Roman" w:hAnsi="Times New Roman"/>
          <w:sz w:val="24"/>
          <w:szCs w:val="24"/>
        </w:rPr>
        <w:t>elowe zachowania zagrażające zdrowiu bądź życiu.</w:t>
      </w:r>
    </w:p>
    <w:p w14:paraId="4664FB11" w14:textId="77777777" w:rsidR="0074741D" w:rsidRPr="002D0295" w:rsidRDefault="0074741D" w:rsidP="004A31BA">
      <w:pPr>
        <w:numPr>
          <w:ilvl w:val="0"/>
          <w:numId w:val="28"/>
        </w:numPr>
        <w:tabs>
          <w:tab w:val="left" w:pos="851"/>
        </w:tabs>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Uleganie nałogom, np. palenie papierosów, picie alkoholu.</w:t>
      </w:r>
    </w:p>
    <w:p w14:paraId="4E33E537" w14:textId="77777777" w:rsidR="0074741D" w:rsidRPr="002D0295" w:rsidRDefault="0074741D" w:rsidP="004A31BA">
      <w:pPr>
        <w:numPr>
          <w:ilvl w:val="0"/>
          <w:numId w:val="28"/>
        </w:numPr>
        <w:tabs>
          <w:tab w:val="left" w:pos="851"/>
        </w:tabs>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Rozprowadzanie i stosowanie narkotyków/ środków odurzających.</w:t>
      </w:r>
    </w:p>
    <w:p w14:paraId="24127D58" w14:textId="4D30CEA8" w:rsidR="0074741D" w:rsidRPr="002D0295" w:rsidRDefault="0074741D" w:rsidP="004A31BA">
      <w:pPr>
        <w:numPr>
          <w:ilvl w:val="0"/>
          <w:numId w:val="28"/>
        </w:numPr>
        <w:tabs>
          <w:tab w:val="left" w:pos="851"/>
        </w:tabs>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Niestosowne odzywanie się do kolegów lub innych osób.</w:t>
      </w:r>
    </w:p>
    <w:p w14:paraId="098E25DD" w14:textId="6474E1E3" w:rsidR="0074741D" w:rsidRPr="002D0295" w:rsidRDefault="0074741D" w:rsidP="004A31BA">
      <w:pPr>
        <w:numPr>
          <w:ilvl w:val="0"/>
          <w:numId w:val="28"/>
        </w:numPr>
        <w:tabs>
          <w:tab w:val="left" w:pos="851"/>
        </w:tabs>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Używanie wulgaryzmów.</w:t>
      </w:r>
    </w:p>
    <w:p w14:paraId="39B3C380" w14:textId="77777777" w:rsidR="004A31BA" w:rsidRDefault="0074741D" w:rsidP="004A31BA">
      <w:pPr>
        <w:numPr>
          <w:ilvl w:val="0"/>
          <w:numId w:val="28"/>
        </w:numPr>
        <w:tabs>
          <w:tab w:val="left" w:pos="851"/>
        </w:tabs>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Celowe niszczenie lub nieszanowanie własności inn</w:t>
      </w:r>
      <w:r w:rsidR="002D0295" w:rsidRPr="002D0295">
        <w:rPr>
          <w:rFonts w:ascii="Times New Roman" w:hAnsi="Times New Roman"/>
          <w:sz w:val="24"/>
          <w:szCs w:val="24"/>
        </w:rPr>
        <w:t>ych osób</w:t>
      </w:r>
      <w:r w:rsidRPr="002D0295">
        <w:rPr>
          <w:rFonts w:ascii="Times New Roman" w:hAnsi="Times New Roman"/>
          <w:sz w:val="24"/>
          <w:szCs w:val="24"/>
        </w:rPr>
        <w:t>.</w:t>
      </w:r>
    </w:p>
    <w:p w14:paraId="677C8366" w14:textId="135EDF93" w:rsidR="0074741D" w:rsidRPr="004A31BA" w:rsidRDefault="0074741D" w:rsidP="004A31BA">
      <w:pPr>
        <w:numPr>
          <w:ilvl w:val="0"/>
          <w:numId w:val="28"/>
        </w:numPr>
        <w:tabs>
          <w:tab w:val="left" w:pos="851"/>
        </w:tabs>
        <w:suppressAutoHyphens/>
        <w:spacing w:after="0" w:line="360" w:lineRule="auto"/>
        <w:ind w:left="851" w:right="1" w:hanging="425"/>
        <w:contextualSpacing/>
        <w:jc w:val="both"/>
        <w:rPr>
          <w:rFonts w:ascii="Times New Roman" w:hAnsi="Times New Roman"/>
          <w:sz w:val="24"/>
          <w:szCs w:val="24"/>
        </w:rPr>
      </w:pPr>
      <w:r w:rsidRPr="004A31BA">
        <w:rPr>
          <w:rFonts w:ascii="Times New Roman" w:hAnsi="Times New Roman"/>
          <w:sz w:val="24"/>
          <w:szCs w:val="24"/>
        </w:rPr>
        <w:t>Kradzież/ przywłaszczenie własności innych osób.</w:t>
      </w:r>
    </w:p>
    <w:p w14:paraId="0D2F4962" w14:textId="7DFBFF0A" w:rsidR="0074741D" w:rsidRPr="002D0295" w:rsidRDefault="0074741D" w:rsidP="004A31BA">
      <w:pPr>
        <w:numPr>
          <w:ilvl w:val="0"/>
          <w:numId w:val="28"/>
        </w:numPr>
        <w:tabs>
          <w:tab w:val="left" w:pos="851"/>
        </w:tabs>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Wyłudzanie pieniędzy lub innych rzeczy.</w:t>
      </w:r>
    </w:p>
    <w:p w14:paraId="3E7ADBC8" w14:textId="47742F0C" w:rsidR="0074741D" w:rsidRPr="002D0295" w:rsidRDefault="0074741D" w:rsidP="004A31BA">
      <w:pPr>
        <w:numPr>
          <w:ilvl w:val="0"/>
          <w:numId w:val="28"/>
        </w:numPr>
        <w:tabs>
          <w:tab w:val="left" w:pos="851"/>
        </w:tabs>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Wysługiwanie się innymi w zamian za korzyści materialne.</w:t>
      </w:r>
    </w:p>
    <w:p w14:paraId="7E047F87" w14:textId="77777777" w:rsidR="0074741D" w:rsidRPr="002D0295" w:rsidRDefault="0074741D" w:rsidP="005F377A">
      <w:pPr>
        <w:numPr>
          <w:ilvl w:val="0"/>
          <w:numId w:val="28"/>
        </w:numPr>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Rozwiązywanie w sposób siłowy konfliktów z kolegami. Udział w bójce.</w:t>
      </w:r>
    </w:p>
    <w:p w14:paraId="6735BFA7" w14:textId="104110D2" w:rsidR="0074741D" w:rsidRPr="002D0295" w:rsidRDefault="0074741D" w:rsidP="005F377A">
      <w:pPr>
        <w:numPr>
          <w:ilvl w:val="0"/>
          <w:numId w:val="28"/>
        </w:numPr>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lastRenderedPageBreak/>
        <w:t>Szykanowanie innych osób z powodu odmienności przekonań, religii, światopoglądu, płci, poczucia tożsamości, pochodzenia, statusu ekonomicznego i społecznego, niepełnosprawności, wyglądu.</w:t>
      </w:r>
    </w:p>
    <w:p w14:paraId="5104F0A1" w14:textId="77777777" w:rsidR="0074741D" w:rsidRPr="002D0295" w:rsidRDefault="0074741D" w:rsidP="005F377A">
      <w:pPr>
        <w:numPr>
          <w:ilvl w:val="0"/>
          <w:numId w:val="28"/>
        </w:numPr>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Niereagowanie na niewłaściwe zachowania kolegów (bicie, wyzywanie, dokuczanie).</w:t>
      </w:r>
    </w:p>
    <w:p w14:paraId="469ACB5A" w14:textId="77777777" w:rsidR="0074741D" w:rsidRPr="002D0295" w:rsidRDefault="0074741D" w:rsidP="005F377A">
      <w:pPr>
        <w:numPr>
          <w:ilvl w:val="0"/>
          <w:numId w:val="28"/>
        </w:numPr>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Znęcanie się (współudział w znęcaniu się nad kolegami, zorganizowana przemoc, zastraszanie).</w:t>
      </w:r>
    </w:p>
    <w:p w14:paraId="089CDD6B" w14:textId="2B2EFE9D" w:rsidR="0074741D" w:rsidRPr="002D0295" w:rsidRDefault="0074741D" w:rsidP="005F377A">
      <w:pPr>
        <w:numPr>
          <w:ilvl w:val="0"/>
          <w:numId w:val="28"/>
        </w:numPr>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Aroganckie/niegrzeczne zachowanie wobec kolegów, wulgaryzmy. Kłamanie, oszukiwanie.</w:t>
      </w:r>
    </w:p>
    <w:p w14:paraId="30687A9D" w14:textId="44EA9AF6" w:rsidR="0074741D" w:rsidRPr="002D0295" w:rsidRDefault="0074741D" w:rsidP="005F377A">
      <w:pPr>
        <w:numPr>
          <w:ilvl w:val="0"/>
          <w:numId w:val="28"/>
        </w:numPr>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Fotografowanie lub filmowanie zdarzeń z udziałem innych osób bez ich zgody.</w:t>
      </w:r>
    </w:p>
    <w:p w14:paraId="16FF87B0" w14:textId="77777777" w:rsidR="002D0295" w:rsidRPr="002D0295" w:rsidRDefault="0074741D" w:rsidP="005F377A">
      <w:pPr>
        <w:numPr>
          <w:ilvl w:val="0"/>
          <w:numId w:val="28"/>
        </w:numPr>
        <w:suppressAutoHyphens/>
        <w:spacing w:after="0" w:line="360" w:lineRule="auto"/>
        <w:ind w:left="851" w:right="1" w:hanging="425"/>
        <w:contextualSpacing/>
        <w:jc w:val="both"/>
        <w:rPr>
          <w:rFonts w:ascii="Times New Roman" w:hAnsi="Times New Roman"/>
          <w:sz w:val="24"/>
          <w:szCs w:val="24"/>
        </w:rPr>
      </w:pPr>
      <w:r w:rsidRPr="002D0295">
        <w:rPr>
          <w:rFonts w:ascii="Times New Roman" w:hAnsi="Times New Roman"/>
          <w:sz w:val="24"/>
          <w:szCs w:val="24"/>
        </w:rPr>
        <w:t>Upublicznianie materiałów i fotografii bez zgody obecnych na nich osób.</w:t>
      </w:r>
    </w:p>
    <w:p w14:paraId="33201BEE" w14:textId="60FD007D" w:rsidR="007B1DBC" w:rsidRPr="00361952" w:rsidRDefault="002D0295" w:rsidP="005F377A">
      <w:pPr>
        <w:numPr>
          <w:ilvl w:val="0"/>
          <w:numId w:val="28"/>
        </w:numPr>
        <w:suppressAutoHyphens/>
        <w:spacing w:after="0" w:line="360" w:lineRule="auto"/>
        <w:ind w:left="851" w:right="510" w:hanging="425"/>
        <w:contextualSpacing/>
        <w:jc w:val="both"/>
        <w:rPr>
          <w:rFonts w:ascii="Times New Roman" w:hAnsi="Times New Roman"/>
          <w:noProof/>
          <w:kern w:val="0"/>
          <w:sz w:val="24"/>
          <w:szCs w:val="24"/>
        </w:rPr>
      </w:pPr>
      <w:r w:rsidRPr="002D0295">
        <w:rPr>
          <w:rFonts w:ascii="Times New Roman" w:hAnsi="Times New Roman"/>
          <w:sz w:val="24"/>
          <w:szCs w:val="24"/>
        </w:rPr>
        <w:t xml:space="preserve">Stosowanie wobec innych </w:t>
      </w:r>
      <w:r w:rsidR="0074741D" w:rsidRPr="002D0295">
        <w:rPr>
          <w:rFonts w:ascii="Times New Roman" w:hAnsi="Times New Roman"/>
          <w:sz w:val="24"/>
          <w:szCs w:val="24"/>
        </w:rPr>
        <w:t>różnych form cyberprzemocy</w:t>
      </w:r>
      <w:r w:rsidRPr="002D0295">
        <w:rPr>
          <w:rFonts w:ascii="Times New Roman" w:hAnsi="Times New Roman"/>
          <w:sz w:val="24"/>
          <w:szCs w:val="24"/>
        </w:rPr>
        <w:t>.</w:t>
      </w:r>
    </w:p>
    <w:p w14:paraId="45ABD8D1" w14:textId="77777777" w:rsidR="00361952" w:rsidRDefault="00361952" w:rsidP="00361952">
      <w:pPr>
        <w:suppressAutoHyphens/>
        <w:spacing w:after="0" w:line="360" w:lineRule="auto"/>
        <w:ind w:right="510"/>
        <w:contextualSpacing/>
        <w:jc w:val="both"/>
        <w:rPr>
          <w:rFonts w:ascii="Times New Roman" w:hAnsi="Times New Roman"/>
          <w:sz w:val="24"/>
          <w:szCs w:val="24"/>
        </w:rPr>
      </w:pPr>
    </w:p>
    <w:p w14:paraId="656401D9" w14:textId="139C7A7D" w:rsidR="000B293D" w:rsidRDefault="005B5B0B" w:rsidP="005B5B0B">
      <w:pPr>
        <w:suppressAutoHyphens/>
        <w:spacing w:after="0" w:line="360" w:lineRule="auto"/>
        <w:jc w:val="center"/>
        <w:rPr>
          <w:rFonts w:ascii="Times New Roman" w:hAnsi="Times New Roman"/>
          <w:b/>
          <w:bCs/>
          <w:noProof/>
          <w:sz w:val="24"/>
          <w:szCs w:val="24"/>
        </w:rPr>
      </w:pPr>
      <w:r>
        <w:rPr>
          <w:rFonts w:ascii="Times New Roman" w:hAnsi="Times New Roman"/>
          <w:b/>
          <w:bCs/>
          <w:noProof/>
          <w:sz w:val="24"/>
          <w:szCs w:val="24"/>
        </w:rPr>
        <w:t>ROZDZIAŁ III</w:t>
      </w:r>
    </w:p>
    <w:p w14:paraId="2B305DA2" w14:textId="62A6C5CD" w:rsidR="00B11DD4" w:rsidRPr="006168E1" w:rsidRDefault="005B5B0B" w:rsidP="005B5B0B">
      <w:pPr>
        <w:suppressAutoHyphens/>
        <w:spacing w:after="0" w:line="360" w:lineRule="auto"/>
        <w:jc w:val="center"/>
        <w:rPr>
          <w:rFonts w:ascii="Times New Roman" w:hAnsi="Times New Roman"/>
          <w:b/>
          <w:noProof/>
          <w:sz w:val="24"/>
          <w:szCs w:val="24"/>
        </w:rPr>
      </w:pPr>
      <w:r w:rsidRPr="006168E1">
        <w:rPr>
          <w:rFonts w:ascii="Times New Roman" w:hAnsi="Times New Roman"/>
          <w:b/>
          <w:bCs/>
          <w:noProof/>
          <w:sz w:val="24"/>
          <w:szCs w:val="24"/>
        </w:rPr>
        <w:t>NAJWAŻNIEJSZE PRAWA DZIECKA</w:t>
      </w:r>
    </w:p>
    <w:p w14:paraId="7984D90E" w14:textId="22121A17" w:rsidR="00B11DD4" w:rsidRPr="000B293D" w:rsidRDefault="00B11DD4" w:rsidP="004A31BA">
      <w:pPr>
        <w:pStyle w:val="Akapitzlist"/>
        <w:numPr>
          <w:ilvl w:val="0"/>
          <w:numId w:val="15"/>
        </w:numPr>
        <w:suppressAutoHyphens/>
        <w:spacing w:after="0" w:line="360" w:lineRule="auto"/>
        <w:ind w:left="284" w:hanging="284"/>
        <w:jc w:val="both"/>
        <w:rPr>
          <w:rFonts w:ascii="Times New Roman" w:hAnsi="Times New Roman"/>
          <w:b/>
          <w:noProof/>
          <w:sz w:val="24"/>
          <w:szCs w:val="24"/>
        </w:rPr>
      </w:pPr>
      <w:r w:rsidRPr="000B293D">
        <w:rPr>
          <w:rFonts w:ascii="Times New Roman" w:hAnsi="Times New Roman"/>
          <w:b/>
          <w:noProof/>
          <w:sz w:val="24"/>
          <w:szCs w:val="24"/>
        </w:rPr>
        <w:t>Prawo do ochrony przed wykorzystywaniem, przemocą i poniżaniem</w:t>
      </w:r>
    </w:p>
    <w:p w14:paraId="0EB6E21F" w14:textId="0DABFAA6" w:rsidR="00B11DD4" w:rsidRPr="006168E1" w:rsidRDefault="00B11DD4" w:rsidP="004A31BA">
      <w:pPr>
        <w:pStyle w:val="Akapitzlist"/>
        <w:numPr>
          <w:ilvl w:val="0"/>
          <w:numId w:val="33"/>
        </w:num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 xml:space="preserve">Macie prawo do życia bez wyzyskiwania i wykorzystywania, nikt nie może </w:t>
      </w:r>
      <w:r w:rsidR="008F1C7B">
        <w:rPr>
          <w:rFonts w:ascii="Times New Roman" w:hAnsi="Times New Roman"/>
          <w:noProof/>
          <w:sz w:val="24"/>
          <w:szCs w:val="24"/>
        </w:rPr>
        <w:t>W</w:t>
      </w:r>
      <w:r w:rsidRPr="006168E1">
        <w:rPr>
          <w:rFonts w:ascii="Times New Roman" w:hAnsi="Times New Roman"/>
          <w:noProof/>
          <w:sz w:val="24"/>
          <w:szCs w:val="24"/>
        </w:rPr>
        <w:t>as siłą zmuszać do zrobienia niczego, a zwłaszcza czegoś złego. Nikt też nie może zmuszać Was do pracy ponad siły ani wykorzystywać zarobkowo w inny sposób.</w:t>
      </w:r>
    </w:p>
    <w:p w14:paraId="37056B28" w14:textId="3B0F3C86" w:rsidR="00B11DD4" w:rsidRPr="006168E1" w:rsidRDefault="00B11DD4" w:rsidP="004A31BA">
      <w:pPr>
        <w:pStyle w:val="Akapitzlist"/>
        <w:numPr>
          <w:ilvl w:val="0"/>
          <w:numId w:val="33"/>
        </w:num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 xml:space="preserve">Macie prawo do ochrony przed przemocą fizyczną, psychiczną i zaniedbaniem. Nikt nie ma prawa Was bić, prześladować i wykorzystywać w celach seksualnych. Macie prawo do ochrony przed wszystkimi formami wykorzystywania seksualnego. Nikt nie ma prawa dotykać Was w sposób, którego sobie nie życzycie i nakłaniać lub zmuszać Was </w:t>
      </w:r>
      <w:r w:rsidR="003F1D9F">
        <w:rPr>
          <w:rFonts w:ascii="Times New Roman" w:hAnsi="Times New Roman"/>
          <w:noProof/>
          <w:sz w:val="24"/>
          <w:szCs w:val="24"/>
        </w:rPr>
        <w:br/>
      </w:r>
      <w:r w:rsidRPr="006168E1">
        <w:rPr>
          <w:rFonts w:ascii="Times New Roman" w:hAnsi="Times New Roman"/>
          <w:noProof/>
          <w:sz w:val="24"/>
          <w:szCs w:val="24"/>
        </w:rPr>
        <w:t>do</w:t>
      </w:r>
      <w:r w:rsidR="003F1D9F">
        <w:rPr>
          <w:rFonts w:ascii="Times New Roman" w:hAnsi="Times New Roman"/>
          <w:noProof/>
          <w:sz w:val="24"/>
          <w:szCs w:val="24"/>
        </w:rPr>
        <w:t xml:space="preserve"> </w:t>
      </w:r>
      <w:r w:rsidRPr="006168E1">
        <w:rPr>
          <w:rFonts w:ascii="Times New Roman" w:hAnsi="Times New Roman"/>
          <w:noProof/>
          <w:sz w:val="24"/>
          <w:szCs w:val="24"/>
        </w:rPr>
        <w:t>kontaktów seksualnych.</w:t>
      </w:r>
    </w:p>
    <w:p w14:paraId="43F05872" w14:textId="3774580E" w:rsidR="00B11DD4" w:rsidRPr="006168E1" w:rsidRDefault="00B11DD4" w:rsidP="004A31BA">
      <w:pPr>
        <w:pStyle w:val="Akapitzlist"/>
        <w:numPr>
          <w:ilvl w:val="0"/>
          <w:numId w:val="33"/>
        </w:num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Nikt nie ma prawa angażować Was w produkcję narkotyków i handel nimi ani zmuszać czy namawiać do ich zażywania. Policja, nauczyciele i inne służby mają za zadanie chronić Was przed dostępem do nich.</w:t>
      </w:r>
    </w:p>
    <w:p w14:paraId="2883B948" w14:textId="10526132" w:rsidR="00B11DD4" w:rsidRPr="006168E1" w:rsidRDefault="00B11DD4" w:rsidP="00B83F5E">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 xml:space="preserve">Prawo do ochrony przed przemocą oznacza, że bicie i poniżanie, znęcanie się, okrutne </w:t>
      </w:r>
      <w:r w:rsidR="006B7D11" w:rsidRPr="006168E1">
        <w:rPr>
          <w:rFonts w:ascii="Times New Roman" w:hAnsi="Times New Roman"/>
          <w:noProof/>
          <w:sz w:val="24"/>
          <w:szCs w:val="24"/>
        </w:rPr>
        <w:br/>
      </w:r>
      <w:r w:rsidRPr="006168E1">
        <w:rPr>
          <w:rFonts w:ascii="Times New Roman" w:hAnsi="Times New Roman"/>
          <w:noProof/>
          <w:sz w:val="24"/>
          <w:szCs w:val="24"/>
        </w:rPr>
        <w:t>i poniżające traktowani</w:t>
      </w:r>
      <w:r w:rsidR="000B293D">
        <w:rPr>
          <w:rFonts w:ascii="Times New Roman" w:hAnsi="Times New Roman"/>
          <w:noProof/>
          <w:sz w:val="24"/>
          <w:szCs w:val="24"/>
        </w:rPr>
        <w:t>e są niedopuszczalne i karalne.</w:t>
      </w:r>
    </w:p>
    <w:p w14:paraId="748B2351" w14:textId="72C1F009" w:rsidR="00B11DD4" w:rsidRPr="000B293D" w:rsidRDefault="00B11DD4" w:rsidP="00A91CA9">
      <w:pPr>
        <w:pStyle w:val="Akapitzlist"/>
        <w:numPr>
          <w:ilvl w:val="0"/>
          <w:numId w:val="15"/>
        </w:numPr>
        <w:suppressAutoHyphens/>
        <w:spacing w:after="0" w:line="360" w:lineRule="auto"/>
        <w:ind w:left="284" w:hanging="284"/>
        <w:jc w:val="both"/>
        <w:rPr>
          <w:rFonts w:ascii="Times New Roman" w:hAnsi="Times New Roman"/>
          <w:b/>
          <w:noProof/>
          <w:sz w:val="24"/>
          <w:szCs w:val="24"/>
        </w:rPr>
      </w:pPr>
      <w:r w:rsidRPr="000B293D">
        <w:rPr>
          <w:rFonts w:ascii="Times New Roman" w:hAnsi="Times New Roman"/>
          <w:b/>
          <w:noProof/>
          <w:sz w:val="24"/>
          <w:szCs w:val="24"/>
        </w:rPr>
        <w:t>Prawo do nauki i informacji</w:t>
      </w:r>
    </w:p>
    <w:p w14:paraId="02C54450" w14:textId="5291C60F" w:rsidR="00B11DD4" w:rsidRPr="006168E1" w:rsidRDefault="00B11DD4" w:rsidP="00B83F5E">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Macie prawo do nauki i dostępu do informacj, ale także prawo do czasu wolnego – wypoczynku zabawy czy korzystania z zajęć rekreacyjnych</w:t>
      </w:r>
      <w:r w:rsidR="006B7D11" w:rsidRPr="006168E1">
        <w:rPr>
          <w:rFonts w:ascii="Times New Roman" w:hAnsi="Times New Roman"/>
          <w:noProof/>
          <w:sz w:val="24"/>
          <w:szCs w:val="24"/>
        </w:rPr>
        <w:t>.</w:t>
      </w:r>
      <w:r w:rsidR="00A91CA9">
        <w:rPr>
          <w:rFonts w:ascii="Times New Roman" w:hAnsi="Times New Roman"/>
          <w:noProof/>
          <w:sz w:val="24"/>
          <w:szCs w:val="24"/>
        </w:rPr>
        <w:t xml:space="preserve"> </w:t>
      </w:r>
      <w:r w:rsidRPr="006168E1">
        <w:rPr>
          <w:rFonts w:ascii="Times New Roman" w:hAnsi="Times New Roman"/>
          <w:noProof/>
          <w:sz w:val="24"/>
          <w:szCs w:val="24"/>
        </w:rPr>
        <w:t xml:space="preserve">Wasze prawo do nauki polega na tym, że jesteście uprawnieni do korzystania z bezpłatnej edukacji, bo państwo gwarantuje każdemu z Was  bezpłatny dostęp do szkoły. Możecie również wybrać szkołę prywatną lub społeczną, która jest płatna. Jednocześnie jednak macie obowiązek chodzenia do szkoły. Prawo do nauki daje Wam możliwość dokonania określonego wyboru. </w:t>
      </w:r>
    </w:p>
    <w:p w14:paraId="56D34B00" w14:textId="26765AF3" w:rsidR="00B11DD4" w:rsidRPr="000B293D" w:rsidRDefault="00B11DD4" w:rsidP="00A91CA9">
      <w:pPr>
        <w:pStyle w:val="Akapitzlist"/>
        <w:numPr>
          <w:ilvl w:val="0"/>
          <w:numId w:val="15"/>
        </w:numPr>
        <w:suppressAutoHyphens/>
        <w:spacing w:after="0" w:line="360" w:lineRule="auto"/>
        <w:ind w:left="284" w:hanging="284"/>
        <w:jc w:val="both"/>
        <w:rPr>
          <w:rFonts w:ascii="Times New Roman" w:hAnsi="Times New Roman"/>
          <w:b/>
          <w:noProof/>
          <w:sz w:val="24"/>
          <w:szCs w:val="24"/>
        </w:rPr>
      </w:pPr>
      <w:r w:rsidRPr="000B293D">
        <w:rPr>
          <w:rFonts w:ascii="Times New Roman" w:hAnsi="Times New Roman"/>
          <w:b/>
          <w:noProof/>
          <w:sz w:val="24"/>
          <w:szCs w:val="24"/>
        </w:rPr>
        <w:t>Prawo do odpoczynku i wolnego czasu</w:t>
      </w:r>
    </w:p>
    <w:p w14:paraId="02F13517" w14:textId="7A087A03" w:rsidR="00B11DD4" w:rsidRPr="006168E1" w:rsidRDefault="00B11DD4" w:rsidP="00B83F5E">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lastRenderedPageBreak/>
        <w:t xml:space="preserve">Chodzi o w nim o to, abyście na przykład w szkole mieli przerwy, ferie </w:t>
      </w:r>
      <w:r w:rsidR="00A91CA9">
        <w:rPr>
          <w:rFonts w:ascii="Times New Roman" w:hAnsi="Times New Roman"/>
          <w:noProof/>
          <w:sz w:val="24"/>
          <w:szCs w:val="24"/>
        </w:rPr>
        <w:t>oraz</w:t>
      </w:r>
      <w:r w:rsidRPr="006168E1">
        <w:rPr>
          <w:rFonts w:ascii="Times New Roman" w:hAnsi="Times New Roman"/>
          <w:noProof/>
          <w:sz w:val="24"/>
          <w:szCs w:val="24"/>
        </w:rPr>
        <w:t xml:space="preserve"> wakacje i żeby  zajęcia nie trwały cały dzień.</w:t>
      </w:r>
    </w:p>
    <w:p w14:paraId="3D07BCA9" w14:textId="61E0AF28" w:rsidR="00B11DD4" w:rsidRPr="00872217" w:rsidRDefault="00872217" w:rsidP="00A91CA9">
      <w:pPr>
        <w:pStyle w:val="Akapitzlist"/>
        <w:numPr>
          <w:ilvl w:val="0"/>
          <w:numId w:val="15"/>
        </w:numPr>
        <w:suppressAutoHyphens/>
        <w:ind w:left="284" w:hanging="284"/>
        <w:rPr>
          <w:rFonts w:ascii="Times New Roman" w:hAnsi="Times New Roman"/>
          <w:b/>
          <w:bCs/>
          <w:sz w:val="24"/>
          <w:szCs w:val="24"/>
        </w:rPr>
      </w:pPr>
      <w:r w:rsidRPr="00872217">
        <w:rPr>
          <w:rFonts w:ascii="Times New Roman" w:hAnsi="Times New Roman"/>
          <w:b/>
          <w:bCs/>
          <w:sz w:val="24"/>
          <w:szCs w:val="24"/>
        </w:rPr>
        <w:t>Prawo do wychowania w rodzinie</w:t>
      </w:r>
    </w:p>
    <w:p w14:paraId="6CDD8705" w14:textId="598AE376" w:rsidR="00B11DD4" w:rsidRDefault="00B11DD4" w:rsidP="00B83F5E">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Macie prawo do wychowania w rodzinie, a rodzice zawsze powinni kierować się Waszym dobrem. Nawet, gdy rodzice nie są razem i mieszkają osobno, macie prawo do kontaktu</w:t>
      </w:r>
      <w:r w:rsidR="00E23B96" w:rsidRPr="006168E1">
        <w:rPr>
          <w:rFonts w:ascii="Times New Roman" w:hAnsi="Times New Roman"/>
          <w:noProof/>
          <w:sz w:val="24"/>
          <w:szCs w:val="24"/>
        </w:rPr>
        <w:br/>
      </w:r>
      <w:r w:rsidRPr="006168E1">
        <w:rPr>
          <w:rFonts w:ascii="Times New Roman" w:hAnsi="Times New Roman"/>
          <w:noProof/>
          <w:sz w:val="24"/>
          <w:szCs w:val="24"/>
        </w:rPr>
        <w:t xml:space="preserve">z każdym z nich, chyba że to byłoby dla Was szkodliwe. Macie też prawo mieszkać ze swoimi rodzicami, chyba że nie byłoby to dla Was dobre, np. </w:t>
      </w:r>
      <w:r w:rsidR="00A91CA9">
        <w:rPr>
          <w:rFonts w:ascii="Times New Roman" w:hAnsi="Times New Roman"/>
          <w:noProof/>
          <w:sz w:val="24"/>
          <w:szCs w:val="24"/>
        </w:rPr>
        <w:t xml:space="preserve">gdy </w:t>
      </w:r>
      <w:r w:rsidRPr="006168E1">
        <w:rPr>
          <w:rFonts w:ascii="Times New Roman" w:hAnsi="Times New Roman"/>
          <w:noProof/>
          <w:sz w:val="24"/>
          <w:szCs w:val="24"/>
        </w:rPr>
        <w:t xml:space="preserve">jesteście krzywdzeni. </w:t>
      </w:r>
    </w:p>
    <w:p w14:paraId="349A2504" w14:textId="77777777" w:rsidR="00B11DD4" w:rsidRPr="006168E1" w:rsidRDefault="00B11DD4" w:rsidP="00A91CA9">
      <w:pPr>
        <w:pStyle w:val="Akapitzlist"/>
        <w:numPr>
          <w:ilvl w:val="0"/>
          <w:numId w:val="15"/>
        </w:numPr>
        <w:suppressAutoHyphens/>
        <w:spacing w:after="0" w:line="360" w:lineRule="auto"/>
        <w:ind w:left="284" w:hanging="284"/>
        <w:jc w:val="both"/>
        <w:rPr>
          <w:rFonts w:ascii="Times New Roman" w:hAnsi="Times New Roman"/>
          <w:b/>
          <w:noProof/>
          <w:sz w:val="24"/>
          <w:szCs w:val="24"/>
        </w:rPr>
      </w:pPr>
      <w:r w:rsidRPr="006168E1">
        <w:rPr>
          <w:rFonts w:ascii="Times New Roman" w:hAnsi="Times New Roman"/>
          <w:b/>
          <w:noProof/>
          <w:sz w:val="24"/>
          <w:szCs w:val="24"/>
        </w:rPr>
        <w:t>Prawo do prywatności</w:t>
      </w:r>
    </w:p>
    <w:p w14:paraId="7E4DF8BD" w14:textId="6C298DB9" w:rsidR="00B11DD4" w:rsidRPr="006168E1" w:rsidRDefault="00B11DD4" w:rsidP="00B83F5E">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 xml:space="preserve">Nikt nie może w sposób arbitralny i bezprawny ingerować w sferę życia prywatnego, rodzinnego lub domowego dziecka czy w jego korespondencję. </w:t>
      </w:r>
      <w:r w:rsidRPr="00A91CA9">
        <w:rPr>
          <w:rFonts w:ascii="Times New Roman" w:hAnsi="Times New Roman"/>
          <w:noProof/>
          <w:sz w:val="24"/>
          <w:szCs w:val="24"/>
        </w:rPr>
        <w:t xml:space="preserve">Nikt nie </w:t>
      </w:r>
      <w:r w:rsidRPr="00A91CA9">
        <w:rPr>
          <w:rFonts w:ascii="Times New Roman" w:hAnsi="Times New Roman"/>
          <w:sz w:val="24"/>
          <w:szCs w:val="24"/>
        </w:rPr>
        <w:t>ma prawa poniżać</w:t>
      </w:r>
      <w:r w:rsidR="00E23B96" w:rsidRPr="00A91CA9">
        <w:rPr>
          <w:rFonts w:ascii="Times New Roman" w:hAnsi="Times New Roman"/>
          <w:sz w:val="24"/>
          <w:szCs w:val="24"/>
        </w:rPr>
        <w:br/>
      </w:r>
      <w:r w:rsidRPr="00A91CA9">
        <w:rPr>
          <w:rFonts w:ascii="Times New Roman" w:hAnsi="Times New Roman"/>
          <w:sz w:val="24"/>
          <w:szCs w:val="24"/>
        </w:rPr>
        <w:t xml:space="preserve">i ośmieszać dziecka ani wtrącać się do jego osobistych spraw, czytać listów, </w:t>
      </w:r>
      <w:r w:rsidR="00A91CA9" w:rsidRPr="00A91CA9">
        <w:rPr>
          <w:rFonts w:ascii="Times New Roman" w:hAnsi="Times New Roman"/>
          <w:sz w:val="24"/>
          <w:szCs w:val="24"/>
        </w:rPr>
        <w:t>e-</w:t>
      </w:r>
      <w:r w:rsidRPr="00A91CA9">
        <w:rPr>
          <w:rFonts w:ascii="Times New Roman" w:hAnsi="Times New Roman"/>
          <w:sz w:val="24"/>
          <w:szCs w:val="24"/>
        </w:rPr>
        <w:t>maili</w:t>
      </w:r>
      <w:r w:rsidRPr="00A91CA9">
        <w:rPr>
          <w:rFonts w:ascii="Times New Roman" w:hAnsi="Times New Roman"/>
          <w:noProof/>
          <w:sz w:val="24"/>
          <w:szCs w:val="24"/>
        </w:rPr>
        <w:t>, smsów czy pamiętników – chyba że w uzasadnionych sytuacjach sąd zadecyduje inaczej.</w:t>
      </w:r>
      <w:r w:rsidR="00A91CA9">
        <w:rPr>
          <w:rFonts w:ascii="Times New Roman" w:hAnsi="Times New Roman"/>
          <w:noProof/>
          <w:sz w:val="24"/>
          <w:szCs w:val="24"/>
        </w:rPr>
        <w:t xml:space="preserve"> </w:t>
      </w:r>
      <w:r w:rsidRPr="006168E1">
        <w:rPr>
          <w:rFonts w:ascii="Times New Roman" w:hAnsi="Times New Roman"/>
          <w:noProof/>
          <w:sz w:val="24"/>
          <w:szCs w:val="24"/>
        </w:rPr>
        <w:t xml:space="preserve">Macie prawo </w:t>
      </w:r>
      <w:r w:rsidR="003F1D9F">
        <w:rPr>
          <w:rFonts w:ascii="Times New Roman" w:hAnsi="Times New Roman"/>
          <w:noProof/>
          <w:sz w:val="24"/>
          <w:szCs w:val="24"/>
        </w:rPr>
        <w:br/>
      </w:r>
      <w:r w:rsidRPr="006168E1">
        <w:rPr>
          <w:rFonts w:ascii="Times New Roman" w:hAnsi="Times New Roman"/>
          <w:noProof/>
          <w:sz w:val="24"/>
          <w:szCs w:val="24"/>
        </w:rPr>
        <w:t>do</w:t>
      </w:r>
      <w:r w:rsidR="003F1D9F">
        <w:rPr>
          <w:rFonts w:ascii="Times New Roman" w:hAnsi="Times New Roman"/>
          <w:noProof/>
          <w:sz w:val="24"/>
          <w:szCs w:val="24"/>
        </w:rPr>
        <w:t xml:space="preserve"> </w:t>
      </w:r>
      <w:r w:rsidRPr="006168E1">
        <w:rPr>
          <w:rFonts w:ascii="Times New Roman" w:hAnsi="Times New Roman"/>
          <w:noProof/>
          <w:sz w:val="24"/>
          <w:szCs w:val="24"/>
        </w:rPr>
        <w:t>tajemnicy korespondencji, prywatności i swobody wypowiedzi. Prawo do prywatności oznacza, że możecie dysponować własnymi rzeczami, nikomu nie wolno bez powodów wkraczać w Wasze sprawy osobiste i rodzinne.</w:t>
      </w:r>
      <w:r w:rsidR="00A91CA9">
        <w:rPr>
          <w:rFonts w:ascii="Times New Roman" w:hAnsi="Times New Roman"/>
          <w:noProof/>
          <w:sz w:val="24"/>
          <w:szCs w:val="24"/>
        </w:rPr>
        <w:t xml:space="preserve"> </w:t>
      </w:r>
      <w:r w:rsidRPr="006168E1">
        <w:rPr>
          <w:rFonts w:ascii="Times New Roman" w:hAnsi="Times New Roman"/>
          <w:noProof/>
          <w:sz w:val="24"/>
          <w:szCs w:val="24"/>
        </w:rPr>
        <w:t>Prawa dzieci podlegają pewnym ograniczeniom, ale tylko w sytuacji, gdy chodzi o Wasze dobro i bezpieczeństwo.</w:t>
      </w:r>
    </w:p>
    <w:p w14:paraId="6AAE4992" w14:textId="02BDD16F" w:rsidR="00B11DD4" w:rsidRPr="006168E1" w:rsidRDefault="00B11DD4" w:rsidP="005B5B0B">
      <w:pPr>
        <w:pStyle w:val="Akapitzlist"/>
        <w:numPr>
          <w:ilvl w:val="0"/>
          <w:numId w:val="15"/>
        </w:numPr>
        <w:suppressAutoHyphens/>
        <w:spacing w:after="0" w:line="360" w:lineRule="auto"/>
        <w:ind w:left="284" w:hanging="284"/>
        <w:jc w:val="both"/>
        <w:rPr>
          <w:rFonts w:ascii="Times New Roman" w:hAnsi="Times New Roman"/>
          <w:b/>
          <w:noProof/>
          <w:sz w:val="24"/>
          <w:szCs w:val="24"/>
        </w:rPr>
      </w:pPr>
      <w:r w:rsidRPr="006168E1">
        <w:rPr>
          <w:rFonts w:ascii="Times New Roman" w:hAnsi="Times New Roman"/>
          <w:b/>
          <w:noProof/>
          <w:sz w:val="24"/>
          <w:szCs w:val="24"/>
        </w:rPr>
        <w:t>Prawo do swobodnego wyrażania własnych poglądów we wszystkich sprawach</w:t>
      </w:r>
      <w:r w:rsidR="005B5B0B">
        <w:rPr>
          <w:rFonts w:ascii="Times New Roman" w:hAnsi="Times New Roman"/>
          <w:b/>
          <w:noProof/>
          <w:sz w:val="24"/>
          <w:szCs w:val="24"/>
        </w:rPr>
        <w:t xml:space="preserve"> </w:t>
      </w:r>
      <w:r w:rsidRPr="006168E1">
        <w:rPr>
          <w:rFonts w:ascii="Times New Roman" w:hAnsi="Times New Roman"/>
          <w:b/>
          <w:noProof/>
          <w:sz w:val="24"/>
          <w:szCs w:val="24"/>
        </w:rPr>
        <w:t>dotyczących dziecka</w:t>
      </w:r>
    </w:p>
    <w:p w14:paraId="3B495D2D" w14:textId="112EE706" w:rsidR="00B11DD4" w:rsidRPr="006168E1" w:rsidRDefault="00B11DD4" w:rsidP="00B83F5E">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Prawo do wyrażania własnych poglądów oznacza, że w ważnych dotyczących Was sprawach  możecie wygłaszać swoje zdanie, opinie, własną wolę.</w:t>
      </w:r>
    </w:p>
    <w:p w14:paraId="2B3664AC" w14:textId="77777777" w:rsidR="00B11DD4" w:rsidRPr="006168E1" w:rsidRDefault="00B11DD4" w:rsidP="00A91CA9">
      <w:pPr>
        <w:pStyle w:val="Akapitzlist"/>
        <w:numPr>
          <w:ilvl w:val="0"/>
          <w:numId w:val="15"/>
        </w:numPr>
        <w:suppressAutoHyphens/>
        <w:spacing w:after="0" w:line="360" w:lineRule="auto"/>
        <w:ind w:left="284" w:hanging="284"/>
        <w:jc w:val="both"/>
        <w:rPr>
          <w:rFonts w:ascii="Times New Roman" w:hAnsi="Times New Roman"/>
          <w:b/>
          <w:noProof/>
          <w:sz w:val="24"/>
          <w:szCs w:val="24"/>
        </w:rPr>
      </w:pPr>
      <w:r w:rsidRPr="006168E1">
        <w:rPr>
          <w:rFonts w:ascii="Times New Roman" w:hAnsi="Times New Roman"/>
          <w:b/>
          <w:noProof/>
          <w:sz w:val="24"/>
          <w:szCs w:val="24"/>
        </w:rPr>
        <w:t>Prawo do swobody myśli, sumienia i wyznania</w:t>
      </w:r>
    </w:p>
    <w:p w14:paraId="61ACB0E3" w14:textId="4F618B8C" w:rsidR="00B11DD4" w:rsidRPr="006168E1" w:rsidRDefault="00B11DD4" w:rsidP="00B83F5E">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Swoboda wyrażania wyznawanej religii lub przekonań może podlegać tylko takim ograniczeniom, które są przewidziane prawem i są konieczne do ochrony bezpieczeństwa narodowego i porządku publicznego, zdrowia lub moralności społecznej bądź podstawowych praw i wolności innych osób.</w:t>
      </w:r>
      <w:r w:rsidR="00A91CA9">
        <w:rPr>
          <w:rFonts w:ascii="Times New Roman" w:hAnsi="Times New Roman"/>
          <w:noProof/>
          <w:sz w:val="24"/>
          <w:szCs w:val="24"/>
        </w:rPr>
        <w:t xml:space="preserve"> </w:t>
      </w:r>
      <w:r w:rsidRPr="006168E1">
        <w:rPr>
          <w:rFonts w:ascii="Times New Roman" w:hAnsi="Times New Roman"/>
          <w:noProof/>
          <w:sz w:val="24"/>
          <w:szCs w:val="24"/>
        </w:rPr>
        <w:t>W realizacji tego prawa ochrona praw dziecka oraz praw rodziców wzajemnie się przenikają. Oznacza to, że macie przyznane prawo do wolności sumienia i</w:t>
      </w:r>
      <w:r w:rsidR="00361952">
        <w:rPr>
          <w:rFonts w:ascii="Times New Roman" w:hAnsi="Times New Roman"/>
          <w:noProof/>
          <w:sz w:val="24"/>
          <w:szCs w:val="24"/>
        </w:rPr>
        <w:t> </w:t>
      </w:r>
      <w:r w:rsidRPr="006168E1">
        <w:rPr>
          <w:rFonts w:ascii="Times New Roman" w:hAnsi="Times New Roman"/>
          <w:noProof/>
          <w:sz w:val="24"/>
          <w:szCs w:val="24"/>
        </w:rPr>
        <w:t>wyznania, jednak możecie</w:t>
      </w:r>
      <w:r w:rsidR="00A91CA9">
        <w:rPr>
          <w:rFonts w:ascii="Times New Roman" w:hAnsi="Times New Roman"/>
          <w:noProof/>
          <w:sz w:val="24"/>
          <w:szCs w:val="24"/>
        </w:rPr>
        <w:t xml:space="preserve"> </w:t>
      </w:r>
      <w:r w:rsidRPr="006168E1">
        <w:rPr>
          <w:rFonts w:ascii="Times New Roman" w:hAnsi="Times New Roman"/>
          <w:noProof/>
          <w:sz w:val="24"/>
          <w:szCs w:val="24"/>
        </w:rPr>
        <w:t>z niego korzystać pod władzą rodzicielską. Oznacza to, że rodzice mogą Was wychowywać zgodnie ze swoimi przekonaniami w sprawach religii.</w:t>
      </w:r>
    </w:p>
    <w:p w14:paraId="19D01227" w14:textId="1DAFA58F" w:rsidR="00B11DD4" w:rsidRPr="006168E1" w:rsidRDefault="00B11DD4" w:rsidP="00B83F5E">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Religia i etyka nie są dla ucznia przedmiotami obowiązkowymi, udział w nich jest dobrowolny. Uczeń może uczestniczyć w zajęciach z religii, etyki</w:t>
      </w:r>
      <w:r w:rsidR="00A91CA9">
        <w:rPr>
          <w:rFonts w:ascii="Times New Roman" w:hAnsi="Times New Roman"/>
          <w:noProof/>
          <w:sz w:val="24"/>
          <w:szCs w:val="24"/>
        </w:rPr>
        <w:t xml:space="preserve"> lub</w:t>
      </w:r>
      <w:r w:rsidRPr="006168E1">
        <w:rPr>
          <w:rFonts w:ascii="Times New Roman" w:hAnsi="Times New Roman"/>
          <w:noProof/>
          <w:sz w:val="24"/>
          <w:szCs w:val="24"/>
        </w:rPr>
        <w:t xml:space="preserve"> obu przedmiotów, może też nie wybrać żadnego z nich.</w:t>
      </w:r>
    </w:p>
    <w:p w14:paraId="69272A5A" w14:textId="77777777" w:rsidR="00B11DD4" w:rsidRPr="006168E1" w:rsidRDefault="00B11DD4" w:rsidP="00A91CA9">
      <w:pPr>
        <w:pStyle w:val="Akapitzlist"/>
        <w:numPr>
          <w:ilvl w:val="0"/>
          <w:numId w:val="15"/>
        </w:numPr>
        <w:suppressAutoHyphens/>
        <w:spacing w:after="0" w:line="360" w:lineRule="auto"/>
        <w:ind w:left="284" w:hanging="284"/>
        <w:jc w:val="both"/>
        <w:rPr>
          <w:rFonts w:ascii="Times New Roman" w:hAnsi="Times New Roman"/>
          <w:b/>
          <w:noProof/>
          <w:sz w:val="24"/>
          <w:szCs w:val="24"/>
        </w:rPr>
      </w:pPr>
      <w:r w:rsidRPr="006168E1">
        <w:rPr>
          <w:rFonts w:ascii="Times New Roman" w:hAnsi="Times New Roman"/>
          <w:b/>
          <w:noProof/>
          <w:sz w:val="24"/>
          <w:szCs w:val="24"/>
        </w:rPr>
        <w:t xml:space="preserve">Prawo do specjalnej ochrony i pomocy ze strony państwa </w:t>
      </w:r>
    </w:p>
    <w:p w14:paraId="1E909DA2" w14:textId="0AFBCABA" w:rsidR="00B11DD4" w:rsidRPr="006168E1" w:rsidRDefault="00B11DD4" w:rsidP="00B83F5E">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 xml:space="preserve">Gdy znajdujecie się w sytuacji, gdy zostałaliście pozbawieni czasowo lub na stałe swego środowiska rodzinnego lub gdy ze względu na swoje dobro nie możecie pozostawać w tym środowisku, państwo musi zapewnić Wam opiekę, m.in.: umieszczenie w rodzinie zastępczej, </w:t>
      </w:r>
      <w:r w:rsidRPr="006168E1">
        <w:rPr>
          <w:rFonts w:ascii="Times New Roman" w:hAnsi="Times New Roman"/>
          <w:noProof/>
          <w:sz w:val="24"/>
          <w:szCs w:val="24"/>
        </w:rPr>
        <w:lastRenderedPageBreak/>
        <w:t>adopcję lub – gdy jest to niezbędne – umieszczenie w odpowiedniej instytucji powołanej do</w:t>
      </w:r>
      <w:r w:rsidR="007D0B04">
        <w:rPr>
          <w:rFonts w:ascii="Times New Roman" w:hAnsi="Times New Roman"/>
          <w:noProof/>
          <w:sz w:val="24"/>
          <w:szCs w:val="24"/>
        </w:rPr>
        <w:t> </w:t>
      </w:r>
      <w:r w:rsidRPr="006168E1">
        <w:rPr>
          <w:rFonts w:ascii="Times New Roman" w:hAnsi="Times New Roman"/>
          <w:noProof/>
          <w:sz w:val="24"/>
          <w:szCs w:val="24"/>
        </w:rPr>
        <w:t>opieki nad dziećmi.</w:t>
      </w:r>
    </w:p>
    <w:p w14:paraId="5F570E4D" w14:textId="77777777" w:rsidR="00B11DD4" w:rsidRPr="006168E1" w:rsidRDefault="00B11DD4" w:rsidP="00E9095F">
      <w:pPr>
        <w:pStyle w:val="Akapitzlist"/>
        <w:numPr>
          <w:ilvl w:val="0"/>
          <w:numId w:val="15"/>
        </w:numPr>
        <w:suppressAutoHyphens/>
        <w:spacing w:after="0" w:line="360" w:lineRule="auto"/>
        <w:ind w:left="284" w:hanging="284"/>
        <w:jc w:val="both"/>
        <w:rPr>
          <w:rFonts w:ascii="Times New Roman" w:hAnsi="Times New Roman"/>
          <w:b/>
          <w:noProof/>
          <w:sz w:val="24"/>
          <w:szCs w:val="24"/>
        </w:rPr>
      </w:pPr>
      <w:r w:rsidRPr="006168E1">
        <w:rPr>
          <w:rFonts w:ascii="Times New Roman" w:hAnsi="Times New Roman"/>
          <w:b/>
          <w:noProof/>
          <w:sz w:val="24"/>
          <w:szCs w:val="24"/>
        </w:rPr>
        <w:t xml:space="preserve">Prawo do zachowania godności, szczególnie dziecka psychicznie lub fizycznie niepełnosprawnego </w:t>
      </w:r>
    </w:p>
    <w:p w14:paraId="269D58E3" w14:textId="3D4599D2" w:rsidR="00B11DD4" w:rsidRPr="006168E1" w:rsidRDefault="00B11DD4" w:rsidP="00B83F5E">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Dziecko niepełnosprawne powinno mieć zapewnioną pełnię normalnego życia w warunkach gwarantujących mu godność, umożliwiających osiągnięcie niezależności oraz ułatwiających aktywne uczestnictwo dziecka w życiu społeczeństwa.</w:t>
      </w:r>
      <w:r w:rsidR="00E9095F">
        <w:rPr>
          <w:rFonts w:ascii="Times New Roman" w:hAnsi="Times New Roman"/>
          <w:noProof/>
          <w:sz w:val="24"/>
          <w:szCs w:val="24"/>
        </w:rPr>
        <w:t xml:space="preserve"> </w:t>
      </w:r>
      <w:r w:rsidRPr="006168E1">
        <w:rPr>
          <w:rFonts w:ascii="Times New Roman" w:hAnsi="Times New Roman"/>
          <w:noProof/>
          <w:sz w:val="24"/>
          <w:szCs w:val="24"/>
        </w:rPr>
        <w:t xml:space="preserve">Przysługuje Wam zatem prawo </w:t>
      </w:r>
      <w:r w:rsidR="003F1D9F">
        <w:rPr>
          <w:rFonts w:ascii="Times New Roman" w:hAnsi="Times New Roman"/>
          <w:noProof/>
          <w:sz w:val="24"/>
          <w:szCs w:val="24"/>
        </w:rPr>
        <w:br/>
      </w:r>
      <w:r w:rsidRPr="006168E1">
        <w:rPr>
          <w:rFonts w:ascii="Times New Roman" w:hAnsi="Times New Roman"/>
          <w:noProof/>
          <w:sz w:val="24"/>
          <w:szCs w:val="24"/>
        </w:rPr>
        <w:t>do</w:t>
      </w:r>
      <w:r w:rsidR="003F1D9F">
        <w:rPr>
          <w:rFonts w:ascii="Times New Roman" w:hAnsi="Times New Roman"/>
          <w:noProof/>
          <w:sz w:val="24"/>
          <w:szCs w:val="24"/>
        </w:rPr>
        <w:t xml:space="preserve"> </w:t>
      </w:r>
      <w:r w:rsidRPr="006168E1">
        <w:rPr>
          <w:rFonts w:ascii="Times New Roman" w:hAnsi="Times New Roman"/>
          <w:noProof/>
          <w:sz w:val="24"/>
          <w:szCs w:val="24"/>
        </w:rPr>
        <w:t>pełnego dostępu do dóbr i usług oraz wszechstronnej rehabilitacji, prawo do nauki, pomocy psychologiczno-pedagogicznej i innych gwarancji i zabezpieczeń społecznych.</w:t>
      </w:r>
    </w:p>
    <w:p w14:paraId="13338468" w14:textId="77777777" w:rsidR="00B11DD4" w:rsidRPr="006168E1" w:rsidRDefault="00B11DD4" w:rsidP="00361952">
      <w:pPr>
        <w:pStyle w:val="Akapitzlist"/>
        <w:numPr>
          <w:ilvl w:val="0"/>
          <w:numId w:val="15"/>
        </w:numPr>
        <w:tabs>
          <w:tab w:val="left" w:pos="426"/>
        </w:tabs>
        <w:suppressAutoHyphens/>
        <w:spacing w:after="0" w:line="360" w:lineRule="auto"/>
        <w:ind w:left="284" w:hanging="284"/>
        <w:jc w:val="both"/>
        <w:rPr>
          <w:rFonts w:ascii="Times New Roman" w:hAnsi="Times New Roman"/>
          <w:b/>
          <w:noProof/>
          <w:sz w:val="24"/>
          <w:szCs w:val="24"/>
        </w:rPr>
      </w:pPr>
      <w:r w:rsidRPr="006168E1">
        <w:rPr>
          <w:rFonts w:ascii="Times New Roman" w:hAnsi="Times New Roman"/>
          <w:b/>
          <w:noProof/>
          <w:sz w:val="24"/>
          <w:szCs w:val="24"/>
        </w:rPr>
        <w:t>Prawo do ochrony zdrowia i opieki medycznej</w:t>
      </w:r>
    </w:p>
    <w:p w14:paraId="3A6B55D6" w14:textId="227DCA64" w:rsidR="00B11DD4" w:rsidRPr="006168E1" w:rsidRDefault="00B11DD4" w:rsidP="00B83F5E">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Oznacza to, że macie prawo do jak najwyższego poziomu zdrowia i udogodnień przy leczeniu chorób oraz profilaktyki i rehabilitacji zdrowotnej oraz nie możecie zostać pozbawieni dostępu  do tego rodzaju opieki zdrowotnej.</w:t>
      </w:r>
    </w:p>
    <w:p w14:paraId="28B70BD5" w14:textId="77777777" w:rsidR="00B11DD4" w:rsidRPr="00E9095F" w:rsidRDefault="00B11DD4" w:rsidP="00361952">
      <w:pPr>
        <w:pStyle w:val="Akapitzlist"/>
        <w:numPr>
          <w:ilvl w:val="0"/>
          <w:numId w:val="15"/>
        </w:numPr>
        <w:tabs>
          <w:tab w:val="left" w:pos="426"/>
        </w:tabs>
        <w:suppressAutoHyphens/>
        <w:spacing w:after="0" w:line="360" w:lineRule="auto"/>
        <w:ind w:left="284" w:hanging="284"/>
        <w:jc w:val="both"/>
        <w:rPr>
          <w:rFonts w:ascii="Times New Roman" w:hAnsi="Times New Roman"/>
          <w:b/>
          <w:noProof/>
          <w:sz w:val="24"/>
          <w:szCs w:val="24"/>
        </w:rPr>
      </w:pPr>
      <w:r w:rsidRPr="00E9095F">
        <w:rPr>
          <w:rFonts w:ascii="Times New Roman" w:hAnsi="Times New Roman"/>
          <w:b/>
          <w:noProof/>
          <w:sz w:val="24"/>
          <w:szCs w:val="24"/>
        </w:rPr>
        <w:t>Prawo do otrzymywania pomocy i wsparcia od państwa, jeśli Ty i Twoja rodzina jesteście w trudnej sytuacji życiowej i materialnej.</w:t>
      </w:r>
    </w:p>
    <w:p w14:paraId="114DC066" w14:textId="05CA1EB4" w:rsidR="00B11DD4" w:rsidRPr="006168E1" w:rsidRDefault="00B11DD4" w:rsidP="00B83F5E">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Państwo powinno wspierać rodziny, których nie stać na zapewnienie dzieciom odpowiedniego poziomu życia.</w:t>
      </w:r>
    </w:p>
    <w:p w14:paraId="5B81DC6B" w14:textId="77777777" w:rsidR="00B11DD4" w:rsidRPr="006168E1" w:rsidRDefault="00B11DD4" w:rsidP="00361952">
      <w:pPr>
        <w:pStyle w:val="Akapitzlist"/>
        <w:numPr>
          <w:ilvl w:val="0"/>
          <w:numId w:val="15"/>
        </w:numPr>
        <w:tabs>
          <w:tab w:val="left" w:pos="426"/>
        </w:tabs>
        <w:suppressAutoHyphens/>
        <w:spacing w:after="0" w:line="360" w:lineRule="auto"/>
        <w:ind w:left="284" w:hanging="284"/>
        <w:jc w:val="both"/>
        <w:rPr>
          <w:rFonts w:ascii="Times New Roman" w:hAnsi="Times New Roman"/>
          <w:b/>
          <w:noProof/>
          <w:sz w:val="24"/>
          <w:szCs w:val="24"/>
        </w:rPr>
      </w:pPr>
      <w:r w:rsidRPr="006168E1">
        <w:rPr>
          <w:rFonts w:ascii="Times New Roman" w:hAnsi="Times New Roman"/>
          <w:b/>
          <w:noProof/>
          <w:sz w:val="24"/>
          <w:szCs w:val="24"/>
        </w:rPr>
        <w:t>Prawo  do ochrony przed konfliktem zbrojnym</w:t>
      </w:r>
    </w:p>
    <w:p w14:paraId="1FF1D681" w14:textId="36089CAF" w:rsidR="00B11DD4" w:rsidRPr="006168E1" w:rsidRDefault="00B11DD4" w:rsidP="00B83F5E">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Jeśli nie ukończyliście 15 lat, nie możecie być rekrutowani do wojska i brać bezpośredniego udziału w konflikcie zbrojnym.</w:t>
      </w:r>
    </w:p>
    <w:p w14:paraId="04B13C68" w14:textId="1D783596" w:rsidR="00B11DD4" w:rsidRPr="000B293D" w:rsidRDefault="00B11DD4" w:rsidP="00361952">
      <w:pPr>
        <w:pStyle w:val="Akapitzlist"/>
        <w:numPr>
          <w:ilvl w:val="0"/>
          <w:numId w:val="15"/>
        </w:numPr>
        <w:tabs>
          <w:tab w:val="left" w:pos="426"/>
        </w:tabs>
        <w:suppressAutoHyphens/>
        <w:spacing w:after="0" w:line="360" w:lineRule="auto"/>
        <w:ind w:left="284" w:hanging="284"/>
        <w:jc w:val="both"/>
        <w:rPr>
          <w:rFonts w:ascii="Times New Roman" w:hAnsi="Times New Roman"/>
          <w:b/>
          <w:noProof/>
          <w:sz w:val="24"/>
          <w:szCs w:val="24"/>
        </w:rPr>
      </w:pPr>
      <w:r w:rsidRPr="000B293D">
        <w:rPr>
          <w:rFonts w:ascii="Times New Roman" w:hAnsi="Times New Roman"/>
          <w:b/>
          <w:noProof/>
          <w:sz w:val="24"/>
          <w:szCs w:val="24"/>
        </w:rPr>
        <w:t>Prawo do ochrony w procesie karnym</w:t>
      </w:r>
    </w:p>
    <w:p w14:paraId="1E670A3F" w14:textId="6A630AF7" w:rsidR="00B11DD4" w:rsidRPr="006168E1" w:rsidRDefault="00B11DD4" w:rsidP="00B83F5E">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Jeżeli złamaliście prawo, nie powinniście przebywać w więzieniu z dorosłymi. Macie prawo utrzymywać kontakt ze swoją rodziną oraz prawo do pomocy prawnej lub innej np. psychologa. Macie prawo zgłaszać sytuacje, w których jesteście źle traktowani.</w:t>
      </w:r>
      <w:r w:rsidR="00E23B96" w:rsidRPr="006168E1">
        <w:rPr>
          <w:rFonts w:ascii="Times New Roman" w:hAnsi="Times New Roman"/>
          <w:noProof/>
          <w:sz w:val="24"/>
          <w:szCs w:val="24"/>
        </w:rPr>
        <w:t xml:space="preserve"> </w:t>
      </w:r>
      <w:r w:rsidRPr="006168E1">
        <w:rPr>
          <w:rFonts w:ascii="Times New Roman" w:hAnsi="Times New Roman"/>
          <w:noProof/>
          <w:sz w:val="24"/>
          <w:szCs w:val="24"/>
        </w:rPr>
        <w:t>Jeśli złamiecie prawo, powinniście uzyskać pomoc prawną i być właściwie traktowani przez system sprawiedliwości</w:t>
      </w:r>
      <w:r w:rsidR="00DC6FE4">
        <w:rPr>
          <w:rFonts w:ascii="Times New Roman" w:hAnsi="Times New Roman"/>
          <w:noProof/>
          <w:sz w:val="24"/>
          <w:szCs w:val="24"/>
        </w:rPr>
        <w:t>.</w:t>
      </w:r>
    </w:p>
    <w:p w14:paraId="234529C5" w14:textId="09387E0E" w:rsidR="00B11DD4" w:rsidRPr="000B293D" w:rsidRDefault="00B11DD4" w:rsidP="00361952">
      <w:pPr>
        <w:suppressAutoHyphens/>
        <w:spacing w:after="0" w:line="360" w:lineRule="auto"/>
        <w:jc w:val="center"/>
        <w:rPr>
          <w:rFonts w:ascii="Times New Roman" w:hAnsi="Times New Roman"/>
          <w:b/>
          <w:noProof/>
          <w:sz w:val="24"/>
          <w:szCs w:val="24"/>
        </w:rPr>
      </w:pPr>
      <w:r w:rsidRPr="000B293D">
        <w:rPr>
          <w:rFonts w:ascii="Times New Roman" w:hAnsi="Times New Roman"/>
          <w:b/>
          <w:noProof/>
          <w:sz w:val="24"/>
          <w:szCs w:val="24"/>
        </w:rPr>
        <w:t>ZNAJOMOŚĆ SWOICH PRAW I PRAWO POWOŁYWANIA SIĘ NA NIE</w:t>
      </w:r>
    </w:p>
    <w:p w14:paraId="16F44C15" w14:textId="39D1D53B" w:rsidR="00B11DD4" w:rsidRPr="006168E1" w:rsidRDefault="00B11DD4" w:rsidP="00E9095F">
      <w:pPr>
        <w:suppressAutoHyphens/>
        <w:spacing w:after="0" w:line="360" w:lineRule="auto"/>
        <w:jc w:val="both"/>
        <w:rPr>
          <w:rFonts w:ascii="Times New Roman" w:hAnsi="Times New Roman"/>
          <w:noProof/>
          <w:sz w:val="24"/>
          <w:szCs w:val="24"/>
        </w:rPr>
      </w:pPr>
      <w:r w:rsidRPr="006168E1">
        <w:rPr>
          <w:rFonts w:ascii="Times New Roman" w:hAnsi="Times New Roman"/>
          <w:noProof/>
          <w:sz w:val="24"/>
          <w:szCs w:val="24"/>
        </w:rPr>
        <w:t>Wszystkie dzieci mają takie same prawa. Nie ma gorszych ani lepszych dzieci – każde dziecko takie same prawa jak wszyscy. Wszystkie dzieci są równe wobec prawa i nikogo nie można dyskryminować bez względu na to kim jest, gdzie mieszka, czym zajmują się jego rodzice, jakim mówi językiem, jaką wyznaje religię, jakiej jest płci, czy jest w pełni sprawny, czy też nie, czy jest bogaty, czy biedny.</w:t>
      </w:r>
    </w:p>
    <w:p w14:paraId="275BFC54" w14:textId="22BF127C" w:rsidR="00B11DD4" w:rsidRPr="005B5B0B" w:rsidRDefault="005B5B0B" w:rsidP="005B5B0B">
      <w:pPr>
        <w:pStyle w:val="Akapitzlist"/>
        <w:numPr>
          <w:ilvl w:val="0"/>
          <w:numId w:val="15"/>
        </w:numPr>
        <w:rPr>
          <w:rFonts w:ascii="Times New Roman" w:hAnsi="Times New Roman"/>
          <w:b/>
          <w:bCs/>
          <w:sz w:val="24"/>
          <w:szCs w:val="24"/>
        </w:rPr>
      </w:pPr>
      <w:r>
        <w:rPr>
          <w:rFonts w:ascii="Times New Roman" w:hAnsi="Times New Roman"/>
          <w:b/>
          <w:bCs/>
          <w:sz w:val="24"/>
          <w:szCs w:val="24"/>
        </w:rPr>
        <w:t>G</w:t>
      </w:r>
      <w:r w:rsidRPr="005B5B0B">
        <w:rPr>
          <w:rFonts w:ascii="Times New Roman" w:hAnsi="Times New Roman"/>
          <w:b/>
          <w:bCs/>
          <w:sz w:val="24"/>
          <w:szCs w:val="24"/>
        </w:rPr>
        <w:t xml:space="preserve">dzie można się poskarżyć, gdy </w:t>
      </w:r>
      <w:r w:rsidR="0062326B">
        <w:rPr>
          <w:rFonts w:ascii="Times New Roman" w:hAnsi="Times New Roman"/>
          <w:b/>
          <w:bCs/>
          <w:sz w:val="24"/>
          <w:szCs w:val="24"/>
        </w:rPr>
        <w:t>W</w:t>
      </w:r>
      <w:r w:rsidRPr="005B5B0B">
        <w:rPr>
          <w:rFonts w:ascii="Times New Roman" w:hAnsi="Times New Roman"/>
          <w:b/>
          <w:bCs/>
          <w:sz w:val="24"/>
          <w:szCs w:val="24"/>
        </w:rPr>
        <w:t xml:space="preserve">asze prawa są łamane? </w:t>
      </w:r>
    </w:p>
    <w:p w14:paraId="0B06E5B9" w14:textId="65E69199" w:rsidR="00B11DD4" w:rsidRPr="005B5B0B" w:rsidRDefault="00B11DD4" w:rsidP="00E9095F">
      <w:pPr>
        <w:suppressAutoHyphens/>
        <w:spacing w:after="0" w:line="360" w:lineRule="auto"/>
        <w:jc w:val="both"/>
        <w:rPr>
          <w:rFonts w:ascii="Times New Roman" w:hAnsi="Times New Roman"/>
          <w:noProof/>
          <w:sz w:val="24"/>
          <w:szCs w:val="24"/>
        </w:rPr>
      </w:pPr>
      <w:r w:rsidRPr="005B5B0B">
        <w:rPr>
          <w:rFonts w:ascii="Times New Roman" w:hAnsi="Times New Roman"/>
          <w:noProof/>
          <w:sz w:val="24"/>
          <w:szCs w:val="24"/>
        </w:rPr>
        <w:t>Jeśli znacie kogoś, kto potrzebuje pomocy lub sami znajdujecie się w trudnej sytuacji, możecie zwrócić się o pomoc do rodziców, wychowawcy klasy, pedagoga szkolnego czy dyrektora szkoły, zgodnie ze ścieżką postępowania opisaną</w:t>
      </w:r>
      <w:r w:rsidR="00E9095F" w:rsidRPr="005B5B0B">
        <w:rPr>
          <w:rFonts w:ascii="Times New Roman" w:hAnsi="Times New Roman"/>
          <w:noProof/>
          <w:sz w:val="24"/>
          <w:szCs w:val="24"/>
        </w:rPr>
        <w:t xml:space="preserve"> </w:t>
      </w:r>
      <w:r w:rsidRPr="005B5B0B">
        <w:rPr>
          <w:rFonts w:ascii="Times New Roman" w:hAnsi="Times New Roman"/>
          <w:noProof/>
          <w:sz w:val="24"/>
          <w:szCs w:val="24"/>
        </w:rPr>
        <w:t>w „Standardach ochrony małoletnich”.</w:t>
      </w:r>
      <w:r w:rsidR="00E9095F" w:rsidRPr="005B5B0B">
        <w:rPr>
          <w:rFonts w:ascii="Times New Roman" w:hAnsi="Times New Roman"/>
          <w:noProof/>
          <w:sz w:val="24"/>
          <w:szCs w:val="24"/>
        </w:rPr>
        <w:t xml:space="preserve"> </w:t>
      </w:r>
      <w:r w:rsidRPr="005B5B0B">
        <w:rPr>
          <w:rFonts w:ascii="Times New Roman" w:hAnsi="Times New Roman"/>
          <w:noProof/>
          <w:sz w:val="24"/>
          <w:szCs w:val="24"/>
        </w:rPr>
        <w:t xml:space="preserve">Możecie też </w:t>
      </w:r>
      <w:r w:rsidRPr="005B5B0B">
        <w:rPr>
          <w:rFonts w:ascii="Times New Roman" w:hAnsi="Times New Roman"/>
          <w:noProof/>
          <w:sz w:val="24"/>
          <w:szCs w:val="24"/>
        </w:rPr>
        <w:lastRenderedPageBreak/>
        <w:t xml:space="preserve">skontaktować się z policją (numer 112) oraz instytucjami niosącymi pomoc dzieciom. Oto </w:t>
      </w:r>
      <w:r w:rsidR="00E9095F" w:rsidRPr="005B5B0B">
        <w:rPr>
          <w:rFonts w:ascii="Times New Roman" w:hAnsi="Times New Roman"/>
          <w:noProof/>
          <w:sz w:val="24"/>
          <w:szCs w:val="24"/>
        </w:rPr>
        <w:t>niektóre</w:t>
      </w:r>
      <w:r w:rsidRPr="005B5B0B">
        <w:rPr>
          <w:rFonts w:ascii="Times New Roman" w:hAnsi="Times New Roman"/>
          <w:noProof/>
          <w:sz w:val="24"/>
          <w:szCs w:val="24"/>
        </w:rPr>
        <w:t xml:space="preserve"> z nich: </w:t>
      </w:r>
    </w:p>
    <w:p w14:paraId="22A79298" w14:textId="133BBF46" w:rsidR="00B11DD4" w:rsidRPr="005B5B0B" w:rsidRDefault="00B11DD4" w:rsidP="00E9095F">
      <w:pPr>
        <w:suppressAutoHyphens/>
        <w:spacing w:after="0" w:line="360" w:lineRule="auto"/>
        <w:jc w:val="both"/>
        <w:rPr>
          <w:rFonts w:ascii="Times New Roman" w:hAnsi="Times New Roman"/>
          <w:noProof/>
          <w:sz w:val="24"/>
          <w:szCs w:val="24"/>
        </w:rPr>
      </w:pPr>
      <w:r w:rsidRPr="005B5B0B">
        <w:rPr>
          <w:rFonts w:ascii="Times New Roman" w:hAnsi="Times New Roman"/>
          <w:noProof/>
          <w:sz w:val="24"/>
          <w:szCs w:val="24"/>
        </w:rPr>
        <w:t xml:space="preserve">116111 – Telefon zaufania dla dzieci i młodzieży; </w:t>
      </w:r>
    </w:p>
    <w:p w14:paraId="11AFA764" w14:textId="77777777" w:rsidR="00B11DD4" w:rsidRPr="005B5B0B" w:rsidRDefault="00B11DD4" w:rsidP="00E9095F">
      <w:pPr>
        <w:suppressAutoHyphens/>
        <w:spacing w:after="0" w:line="360" w:lineRule="auto"/>
        <w:jc w:val="both"/>
        <w:rPr>
          <w:rFonts w:ascii="Times New Roman" w:hAnsi="Times New Roman"/>
          <w:noProof/>
          <w:sz w:val="24"/>
          <w:szCs w:val="24"/>
        </w:rPr>
      </w:pPr>
      <w:r w:rsidRPr="005B5B0B">
        <w:rPr>
          <w:rFonts w:ascii="Times New Roman" w:hAnsi="Times New Roman"/>
          <w:noProof/>
          <w:sz w:val="24"/>
          <w:szCs w:val="24"/>
        </w:rPr>
        <w:t>800121212 – Dziecięcy telefon zaufania, prowadzony przez Rzecznika Praw Dziecka.</w:t>
      </w:r>
    </w:p>
    <w:p w14:paraId="41FEAE78" w14:textId="77777777" w:rsidR="00DD7B3E" w:rsidRPr="006168E1" w:rsidRDefault="00DD7B3E" w:rsidP="00E9095F">
      <w:pPr>
        <w:suppressAutoHyphens/>
        <w:spacing w:after="0" w:line="360" w:lineRule="auto"/>
        <w:ind w:right="510"/>
        <w:jc w:val="both"/>
        <w:rPr>
          <w:rFonts w:ascii="Times New Roman" w:hAnsi="Times New Roman"/>
          <w:noProof/>
          <w:kern w:val="0"/>
          <w:sz w:val="24"/>
          <w:szCs w:val="24"/>
        </w:rPr>
      </w:pPr>
    </w:p>
    <w:p w14:paraId="31CE9956" w14:textId="4B0B83B1" w:rsidR="00DD7B3E" w:rsidRPr="006168E1" w:rsidRDefault="00DD7B3E" w:rsidP="00E9095F">
      <w:pPr>
        <w:suppressAutoHyphens/>
        <w:spacing w:after="0" w:line="360" w:lineRule="auto"/>
        <w:ind w:right="510"/>
        <w:jc w:val="both"/>
        <w:rPr>
          <w:rFonts w:ascii="Times New Roman" w:hAnsi="Times New Roman"/>
          <w:noProof/>
          <w:kern w:val="0"/>
          <w:sz w:val="24"/>
          <w:szCs w:val="24"/>
        </w:rPr>
      </w:pPr>
    </w:p>
    <w:sectPr w:rsidR="00DD7B3E" w:rsidRPr="006168E1" w:rsidSect="0039602E">
      <w:footerReference w:type="default" r:id="rId8"/>
      <w:pgSz w:w="11906" w:h="16838"/>
      <w:pgMar w:top="567" w:right="1274" w:bottom="1417" w:left="1417" w:header="708"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F869F4" w14:textId="77777777" w:rsidR="00E32C5F" w:rsidRDefault="00E32C5F" w:rsidP="00376159">
      <w:pPr>
        <w:spacing w:after="0" w:line="240" w:lineRule="auto"/>
      </w:pPr>
      <w:r>
        <w:separator/>
      </w:r>
    </w:p>
  </w:endnote>
  <w:endnote w:type="continuationSeparator" w:id="0">
    <w:p w14:paraId="5D61133A" w14:textId="77777777" w:rsidR="00E32C5F" w:rsidRDefault="00E32C5F" w:rsidP="003761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93131336"/>
      <w:docPartObj>
        <w:docPartGallery w:val="Page Numbers (Bottom of Page)"/>
        <w:docPartUnique/>
      </w:docPartObj>
    </w:sdtPr>
    <w:sdtContent>
      <w:p w14:paraId="3BEDC680" w14:textId="42880569" w:rsidR="00CA4562" w:rsidRDefault="00CA4562">
        <w:pPr>
          <w:pStyle w:val="Stopka"/>
          <w:jc w:val="center"/>
        </w:pPr>
        <w:r>
          <w:fldChar w:fldCharType="begin"/>
        </w:r>
        <w:r>
          <w:instrText>PAGE   \* MERGEFORMAT</w:instrText>
        </w:r>
        <w:r>
          <w:fldChar w:fldCharType="separate"/>
        </w:r>
        <w:r>
          <w:t>2</w:t>
        </w:r>
        <w:r>
          <w:fldChar w:fldCharType="end"/>
        </w:r>
      </w:p>
    </w:sdtContent>
  </w:sdt>
  <w:p w14:paraId="6FA3FC57" w14:textId="77777777" w:rsidR="00CA4562" w:rsidRDefault="00CA456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D93744" w14:textId="77777777" w:rsidR="00E32C5F" w:rsidRDefault="00E32C5F" w:rsidP="00376159">
      <w:pPr>
        <w:spacing w:after="0" w:line="240" w:lineRule="auto"/>
      </w:pPr>
      <w:r>
        <w:separator/>
      </w:r>
    </w:p>
  </w:footnote>
  <w:footnote w:type="continuationSeparator" w:id="0">
    <w:p w14:paraId="794A3191" w14:textId="77777777" w:rsidR="00E32C5F" w:rsidRDefault="00E32C5F" w:rsidP="003761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6E6C12"/>
    <w:multiLevelType w:val="hybridMultilevel"/>
    <w:tmpl w:val="98B2719E"/>
    <w:lvl w:ilvl="0" w:tplc="0415000D">
      <w:start w:val="1"/>
      <w:numFmt w:val="bullet"/>
      <w:lvlText w:val=""/>
      <w:lvlJc w:val="left"/>
      <w:pPr>
        <w:ind w:left="2160" w:hanging="360"/>
      </w:pPr>
      <w:rPr>
        <w:rFonts w:ascii="Wingdings" w:hAnsi="Wingdings"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1" w15:restartNumberingAfterBreak="0">
    <w:nsid w:val="0BC836DE"/>
    <w:multiLevelType w:val="hybridMultilevel"/>
    <w:tmpl w:val="70781ED8"/>
    <w:lvl w:ilvl="0" w:tplc="48F8A4C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10745408"/>
    <w:multiLevelType w:val="hybridMultilevel"/>
    <w:tmpl w:val="0AE2F5C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0D14E70"/>
    <w:multiLevelType w:val="hybridMultilevel"/>
    <w:tmpl w:val="4BB48B2A"/>
    <w:lvl w:ilvl="0" w:tplc="74B6E0DA">
      <w:start w:val="1"/>
      <w:numFmt w:val="decimal"/>
      <w:lvlText w:val="%1."/>
      <w:lvlJc w:val="left"/>
      <w:pPr>
        <w:ind w:left="720"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1645726"/>
    <w:multiLevelType w:val="hybridMultilevel"/>
    <w:tmpl w:val="DFE26DF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8610067"/>
    <w:multiLevelType w:val="hybridMultilevel"/>
    <w:tmpl w:val="4E06D25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860E3C"/>
    <w:multiLevelType w:val="hybridMultilevel"/>
    <w:tmpl w:val="9C92F7E2"/>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9E34650"/>
    <w:multiLevelType w:val="hybridMultilevel"/>
    <w:tmpl w:val="5868F4EE"/>
    <w:lvl w:ilvl="0" w:tplc="0415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C8C6B86"/>
    <w:multiLevelType w:val="hybridMultilevel"/>
    <w:tmpl w:val="8FFC56C8"/>
    <w:lvl w:ilvl="0" w:tplc="0415000D">
      <w:start w:val="1"/>
      <w:numFmt w:val="bullet"/>
      <w:lvlText w:val=""/>
      <w:lvlJc w:val="left"/>
      <w:pPr>
        <w:ind w:left="2160" w:hanging="360"/>
      </w:pPr>
      <w:rPr>
        <w:rFonts w:ascii="Wingdings" w:hAnsi="Wingdings"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9" w15:restartNumberingAfterBreak="0">
    <w:nsid w:val="220E2200"/>
    <w:multiLevelType w:val="hybridMultilevel"/>
    <w:tmpl w:val="2B6C3100"/>
    <w:lvl w:ilvl="0" w:tplc="04150011">
      <w:start w:val="1"/>
      <w:numFmt w:val="decimal"/>
      <w:lvlText w:val="%1)"/>
      <w:lvlJc w:val="left"/>
      <w:pPr>
        <w:ind w:left="720" w:hanging="360"/>
      </w:pPr>
      <w:rPr>
        <w:rFonts w:hint="default"/>
        <w:b w:val="0"/>
        <w:bCs w:val="0"/>
        <w:color w:val="auto"/>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3D9015E"/>
    <w:multiLevelType w:val="hybridMultilevel"/>
    <w:tmpl w:val="5A840D80"/>
    <w:lvl w:ilvl="0" w:tplc="42C031BE">
      <w:start w:val="1"/>
      <w:numFmt w:val="bullet"/>
      <w:lvlText w:val=""/>
      <w:lvlJc w:val="center"/>
      <w:pPr>
        <w:ind w:left="2160" w:hanging="360"/>
      </w:pPr>
      <w:rPr>
        <w:rFonts w:ascii="Symbol" w:hAnsi="Symbol"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1" w15:restartNumberingAfterBreak="0">
    <w:nsid w:val="26CD3FF3"/>
    <w:multiLevelType w:val="hybridMultilevel"/>
    <w:tmpl w:val="3CC6CCF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B7F5AA1"/>
    <w:multiLevelType w:val="hybridMultilevel"/>
    <w:tmpl w:val="FE64E1BC"/>
    <w:lvl w:ilvl="0" w:tplc="63AC4AC4">
      <w:start w:val="1"/>
      <w:numFmt w:val="decimal"/>
      <w:lvlText w:val="%1."/>
      <w:lvlJc w:val="left"/>
      <w:pPr>
        <w:ind w:left="644"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0D10A86"/>
    <w:multiLevelType w:val="hybridMultilevel"/>
    <w:tmpl w:val="BD225B8E"/>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21D4894"/>
    <w:multiLevelType w:val="hybridMultilevel"/>
    <w:tmpl w:val="36523C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55E178E"/>
    <w:multiLevelType w:val="hybridMultilevel"/>
    <w:tmpl w:val="B7F4AF6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57E57AB"/>
    <w:multiLevelType w:val="hybridMultilevel"/>
    <w:tmpl w:val="7026D326"/>
    <w:lvl w:ilvl="0" w:tplc="6DACF1F8">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D157C82"/>
    <w:multiLevelType w:val="hybridMultilevel"/>
    <w:tmpl w:val="A5788A44"/>
    <w:lvl w:ilvl="0" w:tplc="42C031BE">
      <w:start w:val="1"/>
      <w:numFmt w:val="bullet"/>
      <w:lvlText w:val=""/>
      <w:lvlJc w:val="center"/>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49EF255A"/>
    <w:multiLevelType w:val="hybridMultilevel"/>
    <w:tmpl w:val="2EE800FE"/>
    <w:lvl w:ilvl="0" w:tplc="63EE07C4">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CFF1AF1"/>
    <w:multiLevelType w:val="hybridMultilevel"/>
    <w:tmpl w:val="50E8456C"/>
    <w:lvl w:ilvl="0" w:tplc="EE9A4DA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D8B048C"/>
    <w:multiLevelType w:val="hybridMultilevel"/>
    <w:tmpl w:val="2D38485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1027040"/>
    <w:multiLevelType w:val="hybridMultilevel"/>
    <w:tmpl w:val="19F66822"/>
    <w:lvl w:ilvl="0" w:tplc="42C031BE">
      <w:start w:val="1"/>
      <w:numFmt w:val="bullet"/>
      <w:lvlText w:val=""/>
      <w:lvlJc w:val="center"/>
      <w:pPr>
        <w:ind w:left="2160" w:hanging="360"/>
      </w:pPr>
      <w:rPr>
        <w:rFonts w:ascii="Symbol" w:hAnsi="Symbol"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2" w15:restartNumberingAfterBreak="0">
    <w:nsid w:val="53273718"/>
    <w:multiLevelType w:val="hybridMultilevel"/>
    <w:tmpl w:val="56846380"/>
    <w:lvl w:ilvl="0" w:tplc="42C031BE">
      <w:start w:val="1"/>
      <w:numFmt w:val="bullet"/>
      <w:lvlText w:val=""/>
      <w:lvlJc w:val="center"/>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4A86DFA"/>
    <w:multiLevelType w:val="hybridMultilevel"/>
    <w:tmpl w:val="F438B92E"/>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C0A3D83"/>
    <w:multiLevelType w:val="hybridMultilevel"/>
    <w:tmpl w:val="F47CCE5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CB30E9E"/>
    <w:multiLevelType w:val="hybridMultilevel"/>
    <w:tmpl w:val="F65CCC4C"/>
    <w:lvl w:ilvl="0" w:tplc="42C031BE">
      <w:start w:val="1"/>
      <w:numFmt w:val="bullet"/>
      <w:lvlText w:val=""/>
      <w:lvlJc w:val="center"/>
      <w:pPr>
        <w:ind w:left="2160" w:hanging="360"/>
      </w:pPr>
      <w:rPr>
        <w:rFonts w:ascii="Symbol" w:hAnsi="Symbol"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6" w15:restartNumberingAfterBreak="0">
    <w:nsid w:val="640608B2"/>
    <w:multiLevelType w:val="hybridMultilevel"/>
    <w:tmpl w:val="75DCF53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15:restartNumberingAfterBreak="0">
    <w:nsid w:val="64B960A7"/>
    <w:multiLevelType w:val="hybridMultilevel"/>
    <w:tmpl w:val="784ED7C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8F662A6"/>
    <w:multiLevelType w:val="hybridMultilevel"/>
    <w:tmpl w:val="C38A2FFC"/>
    <w:lvl w:ilvl="0" w:tplc="3A9E0CE0">
      <w:start w:val="1"/>
      <w:numFmt w:val="decimal"/>
      <w:lvlText w:val="%1."/>
      <w:lvlJc w:val="left"/>
      <w:pPr>
        <w:ind w:left="1069" w:hanging="360"/>
      </w:pPr>
      <w:rPr>
        <w:rFonts w:hint="default"/>
        <w:b w:val="0"/>
        <w:bCs w:val="0"/>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9" w15:restartNumberingAfterBreak="0">
    <w:nsid w:val="6B0575AB"/>
    <w:multiLevelType w:val="hybridMultilevel"/>
    <w:tmpl w:val="EF345A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CC0429C"/>
    <w:multiLevelType w:val="hybridMultilevel"/>
    <w:tmpl w:val="43940EFE"/>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1" w15:restartNumberingAfterBreak="0">
    <w:nsid w:val="73D63375"/>
    <w:multiLevelType w:val="hybridMultilevel"/>
    <w:tmpl w:val="9944303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3FF3F2C"/>
    <w:multiLevelType w:val="hybridMultilevel"/>
    <w:tmpl w:val="7C925C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750E6076"/>
    <w:multiLevelType w:val="hybridMultilevel"/>
    <w:tmpl w:val="D2D487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77183586"/>
    <w:multiLevelType w:val="hybridMultilevel"/>
    <w:tmpl w:val="DAC0AE98"/>
    <w:lvl w:ilvl="0" w:tplc="EE9A4DA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7A636CB8"/>
    <w:multiLevelType w:val="hybridMultilevel"/>
    <w:tmpl w:val="9052FB9C"/>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6" w15:restartNumberingAfterBreak="0">
    <w:nsid w:val="7E9320CD"/>
    <w:multiLevelType w:val="hybridMultilevel"/>
    <w:tmpl w:val="42923366"/>
    <w:lvl w:ilvl="0" w:tplc="0415000D">
      <w:start w:val="1"/>
      <w:numFmt w:val="bullet"/>
      <w:lvlText w:val=""/>
      <w:lvlJc w:val="left"/>
      <w:pPr>
        <w:ind w:left="2160" w:hanging="360"/>
      </w:pPr>
      <w:rPr>
        <w:rFonts w:ascii="Wingdings" w:hAnsi="Wingdings"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37" w15:restartNumberingAfterBreak="0">
    <w:nsid w:val="7EFC5F2D"/>
    <w:multiLevelType w:val="hybridMultilevel"/>
    <w:tmpl w:val="384282F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952975237">
    <w:abstractNumId w:val="28"/>
  </w:num>
  <w:num w:numId="2" w16cid:durableId="51276932">
    <w:abstractNumId w:val="18"/>
  </w:num>
  <w:num w:numId="3" w16cid:durableId="1306543198">
    <w:abstractNumId w:val="3"/>
  </w:num>
  <w:num w:numId="4" w16cid:durableId="695428009">
    <w:abstractNumId w:val="33"/>
  </w:num>
  <w:num w:numId="5" w16cid:durableId="1292513532">
    <w:abstractNumId w:val="37"/>
  </w:num>
  <w:num w:numId="6" w16cid:durableId="475731919">
    <w:abstractNumId w:val="11"/>
  </w:num>
  <w:num w:numId="7" w16cid:durableId="742528551">
    <w:abstractNumId w:val="15"/>
  </w:num>
  <w:num w:numId="8" w16cid:durableId="1488207720">
    <w:abstractNumId w:val="20"/>
  </w:num>
  <w:num w:numId="9" w16cid:durableId="381370308">
    <w:abstractNumId w:val="30"/>
  </w:num>
  <w:num w:numId="10" w16cid:durableId="1754356484">
    <w:abstractNumId w:val="32"/>
  </w:num>
  <w:num w:numId="11" w16cid:durableId="91710473">
    <w:abstractNumId w:val="35"/>
  </w:num>
  <w:num w:numId="12" w16cid:durableId="895316787">
    <w:abstractNumId w:val="36"/>
  </w:num>
  <w:num w:numId="13" w16cid:durableId="1370494272">
    <w:abstractNumId w:val="8"/>
  </w:num>
  <w:num w:numId="14" w16cid:durableId="266429166">
    <w:abstractNumId w:val="0"/>
  </w:num>
  <w:num w:numId="15" w16cid:durableId="1022706683">
    <w:abstractNumId w:val="12"/>
  </w:num>
  <w:num w:numId="16" w16cid:durableId="299582026">
    <w:abstractNumId w:val="4"/>
  </w:num>
  <w:num w:numId="17" w16cid:durableId="445974195">
    <w:abstractNumId w:val="23"/>
  </w:num>
  <w:num w:numId="18" w16cid:durableId="1633057521">
    <w:abstractNumId w:val="16"/>
  </w:num>
  <w:num w:numId="19" w16cid:durableId="1615475948">
    <w:abstractNumId w:val="14"/>
  </w:num>
  <w:num w:numId="20" w16cid:durableId="436409672">
    <w:abstractNumId w:val="26"/>
  </w:num>
  <w:num w:numId="21" w16cid:durableId="1440294570">
    <w:abstractNumId w:val="24"/>
  </w:num>
  <w:num w:numId="22" w16cid:durableId="489054394">
    <w:abstractNumId w:val="27"/>
  </w:num>
  <w:num w:numId="23" w16cid:durableId="1507479094">
    <w:abstractNumId w:val="31"/>
  </w:num>
  <w:num w:numId="24" w16cid:durableId="1830946982">
    <w:abstractNumId w:val="2"/>
  </w:num>
  <w:num w:numId="25" w16cid:durableId="1181120831">
    <w:abstractNumId w:val="7"/>
  </w:num>
  <w:num w:numId="26" w16cid:durableId="1543709486">
    <w:abstractNumId w:val="9"/>
  </w:num>
  <w:num w:numId="27" w16cid:durableId="2066447589">
    <w:abstractNumId w:val="5"/>
  </w:num>
  <w:num w:numId="28" w16cid:durableId="1511528792">
    <w:abstractNumId w:val="1"/>
  </w:num>
  <w:num w:numId="29" w16cid:durableId="1626739956">
    <w:abstractNumId w:val="29"/>
  </w:num>
  <w:num w:numId="30" w16cid:durableId="749153970">
    <w:abstractNumId w:val="10"/>
  </w:num>
  <w:num w:numId="31" w16cid:durableId="185795917">
    <w:abstractNumId w:val="21"/>
  </w:num>
  <w:num w:numId="32" w16cid:durableId="2030986182">
    <w:abstractNumId w:val="25"/>
  </w:num>
  <w:num w:numId="33" w16cid:durableId="1556038324">
    <w:abstractNumId w:val="22"/>
  </w:num>
  <w:num w:numId="34" w16cid:durableId="65811696">
    <w:abstractNumId w:val="6"/>
  </w:num>
  <w:num w:numId="35" w16cid:durableId="503861387">
    <w:abstractNumId w:val="13"/>
  </w:num>
  <w:num w:numId="36" w16cid:durableId="1309475260">
    <w:abstractNumId w:val="17"/>
  </w:num>
  <w:num w:numId="37" w16cid:durableId="900016037">
    <w:abstractNumId w:val="19"/>
  </w:num>
  <w:num w:numId="38" w16cid:durableId="479347318">
    <w:abstractNumId w:val="3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proofState w:spelling="clean"/>
  <w:defaultTabStop w:val="709"/>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19D7"/>
    <w:rsid w:val="00001CE4"/>
    <w:rsid w:val="000020C5"/>
    <w:rsid w:val="00002F03"/>
    <w:rsid w:val="00005DD6"/>
    <w:rsid w:val="00007669"/>
    <w:rsid w:val="000134D2"/>
    <w:rsid w:val="00014D74"/>
    <w:rsid w:val="00014E6A"/>
    <w:rsid w:val="000212DC"/>
    <w:rsid w:val="00024014"/>
    <w:rsid w:val="0002457C"/>
    <w:rsid w:val="00026A14"/>
    <w:rsid w:val="00027BC5"/>
    <w:rsid w:val="00033626"/>
    <w:rsid w:val="00033BC8"/>
    <w:rsid w:val="00040438"/>
    <w:rsid w:val="00041232"/>
    <w:rsid w:val="00041C51"/>
    <w:rsid w:val="0004318C"/>
    <w:rsid w:val="00045A5F"/>
    <w:rsid w:val="00047D69"/>
    <w:rsid w:val="00055294"/>
    <w:rsid w:val="0005769D"/>
    <w:rsid w:val="000576A6"/>
    <w:rsid w:val="00057F89"/>
    <w:rsid w:val="00060785"/>
    <w:rsid w:val="00060F2E"/>
    <w:rsid w:val="00062940"/>
    <w:rsid w:val="0006676B"/>
    <w:rsid w:val="0006718D"/>
    <w:rsid w:val="00071EB6"/>
    <w:rsid w:val="00073012"/>
    <w:rsid w:val="00076558"/>
    <w:rsid w:val="00076983"/>
    <w:rsid w:val="000808CB"/>
    <w:rsid w:val="00081828"/>
    <w:rsid w:val="00081A0A"/>
    <w:rsid w:val="000822E4"/>
    <w:rsid w:val="00082E6A"/>
    <w:rsid w:val="000845A1"/>
    <w:rsid w:val="000845A3"/>
    <w:rsid w:val="00085087"/>
    <w:rsid w:val="0008616F"/>
    <w:rsid w:val="00086CA3"/>
    <w:rsid w:val="00087096"/>
    <w:rsid w:val="0009229E"/>
    <w:rsid w:val="00092DD2"/>
    <w:rsid w:val="000930D5"/>
    <w:rsid w:val="00095EC9"/>
    <w:rsid w:val="000B175E"/>
    <w:rsid w:val="000B293D"/>
    <w:rsid w:val="000B3C25"/>
    <w:rsid w:val="000C2B51"/>
    <w:rsid w:val="000C3B93"/>
    <w:rsid w:val="000C4DB0"/>
    <w:rsid w:val="000C5967"/>
    <w:rsid w:val="000C760B"/>
    <w:rsid w:val="000C7AC9"/>
    <w:rsid w:val="000D23C1"/>
    <w:rsid w:val="000D2E42"/>
    <w:rsid w:val="000E10A0"/>
    <w:rsid w:val="000E10C5"/>
    <w:rsid w:val="000E304F"/>
    <w:rsid w:val="000E35B1"/>
    <w:rsid w:val="000E4BEA"/>
    <w:rsid w:val="000E6BB8"/>
    <w:rsid w:val="000F35EF"/>
    <w:rsid w:val="000F7718"/>
    <w:rsid w:val="00100114"/>
    <w:rsid w:val="001008EB"/>
    <w:rsid w:val="00102BF4"/>
    <w:rsid w:val="00110688"/>
    <w:rsid w:val="00110842"/>
    <w:rsid w:val="00110846"/>
    <w:rsid w:val="00114467"/>
    <w:rsid w:val="0011554E"/>
    <w:rsid w:val="00116801"/>
    <w:rsid w:val="00130158"/>
    <w:rsid w:val="00132639"/>
    <w:rsid w:val="00134B67"/>
    <w:rsid w:val="00137941"/>
    <w:rsid w:val="00141C1B"/>
    <w:rsid w:val="00142D9F"/>
    <w:rsid w:val="00144DEB"/>
    <w:rsid w:val="0014607D"/>
    <w:rsid w:val="00147334"/>
    <w:rsid w:val="00150A60"/>
    <w:rsid w:val="00152B99"/>
    <w:rsid w:val="00156DA9"/>
    <w:rsid w:val="00161A32"/>
    <w:rsid w:val="00162913"/>
    <w:rsid w:val="001725A0"/>
    <w:rsid w:val="0017426C"/>
    <w:rsid w:val="0017561E"/>
    <w:rsid w:val="00175C50"/>
    <w:rsid w:val="001767CB"/>
    <w:rsid w:val="001768CD"/>
    <w:rsid w:val="00176D42"/>
    <w:rsid w:val="00186116"/>
    <w:rsid w:val="00187132"/>
    <w:rsid w:val="0018798D"/>
    <w:rsid w:val="0019275E"/>
    <w:rsid w:val="001A1420"/>
    <w:rsid w:val="001A1A98"/>
    <w:rsid w:val="001A257E"/>
    <w:rsid w:val="001A2F8D"/>
    <w:rsid w:val="001B30DB"/>
    <w:rsid w:val="001B68B1"/>
    <w:rsid w:val="001C0A37"/>
    <w:rsid w:val="001C1F39"/>
    <w:rsid w:val="001C4C09"/>
    <w:rsid w:val="001C6B66"/>
    <w:rsid w:val="001C7608"/>
    <w:rsid w:val="001C7C1E"/>
    <w:rsid w:val="001D3F9D"/>
    <w:rsid w:val="001D5CC1"/>
    <w:rsid w:val="001D7B58"/>
    <w:rsid w:val="001E243B"/>
    <w:rsid w:val="001E2BD5"/>
    <w:rsid w:val="001E493A"/>
    <w:rsid w:val="001E5CDF"/>
    <w:rsid w:val="001E6E02"/>
    <w:rsid w:val="001E7895"/>
    <w:rsid w:val="001F1277"/>
    <w:rsid w:val="001F14CA"/>
    <w:rsid w:val="00200D8C"/>
    <w:rsid w:val="00202495"/>
    <w:rsid w:val="00202E07"/>
    <w:rsid w:val="0020618C"/>
    <w:rsid w:val="00211173"/>
    <w:rsid w:val="00211CF7"/>
    <w:rsid w:val="00212153"/>
    <w:rsid w:val="00214CF8"/>
    <w:rsid w:val="00215A44"/>
    <w:rsid w:val="00216156"/>
    <w:rsid w:val="00220239"/>
    <w:rsid w:val="002207FF"/>
    <w:rsid w:val="00222161"/>
    <w:rsid w:val="00224C2C"/>
    <w:rsid w:val="00225931"/>
    <w:rsid w:val="00225DA6"/>
    <w:rsid w:val="00226737"/>
    <w:rsid w:val="00226CF4"/>
    <w:rsid w:val="00226D85"/>
    <w:rsid w:val="00232B60"/>
    <w:rsid w:val="00232DDF"/>
    <w:rsid w:val="00234BE5"/>
    <w:rsid w:val="00236C55"/>
    <w:rsid w:val="0023756F"/>
    <w:rsid w:val="002460E3"/>
    <w:rsid w:val="00246248"/>
    <w:rsid w:val="00254461"/>
    <w:rsid w:val="002554F9"/>
    <w:rsid w:val="00260F87"/>
    <w:rsid w:val="00261E52"/>
    <w:rsid w:val="0026349B"/>
    <w:rsid w:val="00267540"/>
    <w:rsid w:val="0026789C"/>
    <w:rsid w:val="00267FBB"/>
    <w:rsid w:val="00277976"/>
    <w:rsid w:val="00280CC2"/>
    <w:rsid w:val="002816CD"/>
    <w:rsid w:val="00281EEA"/>
    <w:rsid w:val="002828FC"/>
    <w:rsid w:val="002840B0"/>
    <w:rsid w:val="00290439"/>
    <w:rsid w:val="00292B66"/>
    <w:rsid w:val="002A0006"/>
    <w:rsid w:val="002A1D7B"/>
    <w:rsid w:val="002A2396"/>
    <w:rsid w:val="002A608D"/>
    <w:rsid w:val="002A6F5E"/>
    <w:rsid w:val="002B360F"/>
    <w:rsid w:val="002B5F6B"/>
    <w:rsid w:val="002C1311"/>
    <w:rsid w:val="002C1855"/>
    <w:rsid w:val="002C4F55"/>
    <w:rsid w:val="002D0295"/>
    <w:rsid w:val="002D05FE"/>
    <w:rsid w:val="002D29F4"/>
    <w:rsid w:val="002D430B"/>
    <w:rsid w:val="002D449B"/>
    <w:rsid w:val="002D4802"/>
    <w:rsid w:val="002D518C"/>
    <w:rsid w:val="002E0212"/>
    <w:rsid w:val="002E1AF4"/>
    <w:rsid w:val="002E2E3B"/>
    <w:rsid w:val="002E34A6"/>
    <w:rsid w:val="002E53FC"/>
    <w:rsid w:val="002E58DA"/>
    <w:rsid w:val="002F5B51"/>
    <w:rsid w:val="002F7640"/>
    <w:rsid w:val="002F7852"/>
    <w:rsid w:val="003026E1"/>
    <w:rsid w:val="00304FBE"/>
    <w:rsid w:val="00306BEF"/>
    <w:rsid w:val="0030747D"/>
    <w:rsid w:val="0031050F"/>
    <w:rsid w:val="00311603"/>
    <w:rsid w:val="00312F71"/>
    <w:rsid w:val="00312FEA"/>
    <w:rsid w:val="00313024"/>
    <w:rsid w:val="003177E6"/>
    <w:rsid w:val="00324DD2"/>
    <w:rsid w:val="0033401B"/>
    <w:rsid w:val="0033440E"/>
    <w:rsid w:val="00336ADC"/>
    <w:rsid w:val="00337798"/>
    <w:rsid w:val="00337EC8"/>
    <w:rsid w:val="003430B0"/>
    <w:rsid w:val="003455F0"/>
    <w:rsid w:val="00345E7A"/>
    <w:rsid w:val="00353963"/>
    <w:rsid w:val="0035610D"/>
    <w:rsid w:val="0036054F"/>
    <w:rsid w:val="00361952"/>
    <w:rsid w:val="00361C08"/>
    <w:rsid w:val="00362094"/>
    <w:rsid w:val="00365DA0"/>
    <w:rsid w:val="0036630E"/>
    <w:rsid w:val="003746EA"/>
    <w:rsid w:val="00376159"/>
    <w:rsid w:val="00381FC7"/>
    <w:rsid w:val="0038261E"/>
    <w:rsid w:val="00385918"/>
    <w:rsid w:val="00386E13"/>
    <w:rsid w:val="003878B1"/>
    <w:rsid w:val="003904E7"/>
    <w:rsid w:val="0039602E"/>
    <w:rsid w:val="003A06B0"/>
    <w:rsid w:val="003A236B"/>
    <w:rsid w:val="003A3259"/>
    <w:rsid w:val="003A3A3E"/>
    <w:rsid w:val="003A3BCA"/>
    <w:rsid w:val="003A435C"/>
    <w:rsid w:val="003A593D"/>
    <w:rsid w:val="003A604A"/>
    <w:rsid w:val="003B19D7"/>
    <w:rsid w:val="003B1F07"/>
    <w:rsid w:val="003B24DF"/>
    <w:rsid w:val="003B65D6"/>
    <w:rsid w:val="003C06FC"/>
    <w:rsid w:val="003C262A"/>
    <w:rsid w:val="003C297C"/>
    <w:rsid w:val="003C2AD9"/>
    <w:rsid w:val="003D4A12"/>
    <w:rsid w:val="003D54FA"/>
    <w:rsid w:val="003D5984"/>
    <w:rsid w:val="003D77F6"/>
    <w:rsid w:val="003E110B"/>
    <w:rsid w:val="003E4A6E"/>
    <w:rsid w:val="003E66D8"/>
    <w:rsid w:val="003E6F0D"/>
    <w:rsid w:val="003F1ABD"/>
    <w:rsid w:val="003F1D9F"/>
    <w:rsid w:val="003F3A45"/>
    <w:rsid w:val="003F46B0"/>
    <w:rsid w:val="00413A56"/>
    <w:rsid w:val="00415CB4"/>
    <w:rsid w:val="00416D88"/>
    <w:rsid w:val="004212A5"/>
    <w:rsid w:val="00422D75"/>
    <w:rsid w:val="0042497D"/>
    <w:rsid w:val="00424DBC"/>
    <w:rsid w:val="0043042B"/>
    <w:rsid w:val="00430750"/>
    <w:rsid w:val="00441492"/>
    <w:rsid w:val="004446F1"/>
    <w:rsid w:val="00444A29"/>
    <w:rsid w:val="00447306"/>
    <w:rsid w:val="004502A5"/>
    <w:rsid w:val="00451904"/>
    <w:rsid w:val="00453601"/>
    <w:rsid w:val="00454236"/>
    <w:rsid w:val="00456D3A"/>
    <w:rsid w:val="00461439"/>
    <w:rsid w:val="004635B3"/>
    <w:rsid w:val="004642DE"/>
    <w:rsid w:val="00464C95"/>
    <w:rsid w:val="00466E49"/>
    <w:rsid w:val="00467706"/>
    <w:rsid w:val="00471F74"/>
    <w:rsid w:val="00474F9D"/>
    <w:rsid w:val="00476C3A"/>
    <w:rsid w:val="0047770D"/>
    <w:rsid w:val="004813E6"/>
    <w:rsid w:val="0048415B"/>
    <w:rsid w:val="004865B2"/>
    <w:rsid w:val="00491901"/>
    <w:rsid w:val="00493A26"/>
    <w:rsid w:val="00493CA3"/>
    <w:rsid w:val="004A1BCD"/>
    <w:rsid w:val="004A2F2C"/>
    <w:rsid w:val="004A30A0"/>
    <w:rsid w:val="004A31BA"/>
    <w:rsid w:val="004A65CD"/>
    <w:rsid w:val="004B31F2"/>
    <w:rsid w:val="004B3C08"/>
    <w:rsid w:val="004B45BA"/>
    <w:rsid w:val="004B7C06"/>
    <w:rsid w:val="004B7DFB"/>
    <w:rsid w:val="004C197A"/>
    <w:rsid w:val="004C5637"/>
    <w:rsid w:val="004C6AF1"/>
    <w:rsid w:val="004D0630"/>
    <w:rsid w:val="004D46DF"/>
    <w:rsid w:val="004D7D15"/>
    <w:rsid w:val="004E3583"/>
    <w:rsid w:val="004E373C"/>
    <w:rsid w:val="004E3D57"/>
    <w:rsid w:val="004E7616"/>
    <w:rsid w:val="004F0086"/>
    <w:rsid w:val="004F1036"/>
    <w:rsid w:val="004F321E"/>
    <w:rsid w:val="004F66E2"/>
    <w:rsid w:val="0050690C"/>
    <w:rsid w:val="00506DED"/>
    <w:rsid w:val="005109AE"/>
    <w:rsid w:val="005117AA"/>
    <w:rsid w:val="00513A37"/>
    <w:rsid w:val="00513C4A"/>
    <w:rsid w:val="005202B5"/>
    <w:rsid w:val="0052160D"/>
    <w:rsid w:val="00530B39"/>
    <w:rsid w:val="005326AD"/>
    <w:rsid w:val="005328DB"/>
    <w:rsid w:val="00533F1D"/>
    <w:rsid w:val="005350B1"/>
    <w:rsid w:val="005357FE"/>
    <w:rsid w:val="00535BBC"/>
    <w:rsid w:val="00535E90"/>
    <w:rsid w:val="00542652"/>
    <w:rsid w:val="0054317E"/>
    <w:rsid w:val="00544113"/>
    <w:rsid w:val="00544651"/>
    <w:rsid w:val="005447F3"/>
    <w:rsid w:val="005451B3"/>
    <w:rsid w:val="005515FF"/>
    <w:rsid w:val="00551B41"/>
    <w:rsid w:val="00552066"/>
    <w:rsid w:val="005559AE"/>
    <w:rsid w:val="00555A5D"/>
    <w:rsid w:val="00555EA9"/>
    <w:rsid w:val="00557C01"/>
    <w:rsid w:val="00565026"/>
    <w:rsid w:val="00570ECD"/>
    <w:rsid w:val="005710F0"/>
    <w:rsid w:val="00572F04"/>
    <w:rsid w:val="00573464"/>
    <w:rsid w:val="005810F0"/>
    <w:rsid w:val="00582296"/>
    <w:rsid w:val="005846B6"/>
    <w:rsid w:val="00585DE3"/>
    <w:rsid w:val="00597115"/>
    <w:rsid w:val="005A1CD3"/>
    <w:rsid w:val="005A1F5E"/>
    <w:rsid w:val="005A22FF"/>
    <w:rsid w:val="005A4B1F"/>
    <w:rsid w:val="005B0124"/>
    <w:rsid w:val="005B2923"/>
    <w:rsid w:val="005B37BE"/>
    <w:rsid w:val="005B4026"/>
    <w:rsid w:val="005B5B0B"/>
    <w:rsid w:val="005C1C43"/>
    <w:rsid w:val="005C4735"/>
    <w:rsid w:val="005C4C2C"/>
    <w:rsid w:val="005C6DAE"/>
    <w:rsid w:val="005C6ED4"/>
    <w:rsid w:val="005D0863"/>
    <w:rsid w:val="005D22D3"/>
    <w:rsid w:val="005D4249"/>
    <w:rsid w:val="005D6250"/>
    <w:rsid w:val="005D6279"/>
    <w:rsid w:val="005E0DD7"/>
    <w:rsid w:val="005E597D"/>
    <w:rsid w:val="005F1281"/>
    <w:rsid w:val="005F18A7"/>
    <w:rsid w:val="005F1CCC"/>
    <w:rsid w:val="005F2AFD"/>
    <w:rsid w:val="005F377A"/>
    <w:rsid w:val="005F6B78"/>
    <w:rsid w:val="005F75D1"/>
    <w:rsid w:val="00600DC8"/>
    <w:rsid w:val="00605C7D"/>
    <w:rsid w:val="006079C5"/>
    <w:rsid w:val="00612642"/>
    <w:rsid w:val="0061536E"/>
    <w:rsid w:val="006166B3"/>
    <w:rsid w:val="006168E1"/>
    <w:rsid w:val="006213EE"/>
    <w:rsid w:val="0062326B"/>
    <w:rsid w:val="00633CE1"/>
    <w:rsid w:val="0064260A"/>
    <w:rsid w:val="00646D5E"/>
    <w:rsid w:val="00646F3F"/>
    <w:rsid w:val="00647BEF"/>
    <w:rsid w:val="00647C91"/>
    <w:rsid w:val="00650380"/>
    <w:rsid w:val="00650813"/>
    <w:rsid w:val="00651FDF"/>
    <w:rsid w:val="0066387E"/>
    <w:rsid w:val="00665F1C"/>
    <w:rsid w:val="00666196"/>
    <w:rsid w:val="00667B48"/>
    <w:rsid w:val="00670C54"/>
    <w:rsid w:val="00671D02"/>
    <w:rsid w:val="00675109"/>
    <w:rsid w:val="00680B31"/>
    <w:rsid w:val="00686E45"/>
    <w:rsid w:val="00694463"/>
    <w:rsid w:val="00694B7A"/>
    <w:rsid w:val="006976ED"/>
    <w:rsid w:val="006A5145"/>
    <w:rsid w:val="006A5205"/>
    <w:rsid w:val="006B27A5"/>
    <w:rsid w:val="006B4A1D"/>
    <w:rsid w:val="006B58ED"/>
    <w:rsid w:val="006B7D11"/>
    <w:rsid w:val="006C0874"/>
    <w:rsid w:val="006C2C62"/>
    <w:rsid w:val="006C4B8B"/>
    <w:rsid w:val="006C771F"/>
    <w:rsid w:val="006C77CA"/>
    <w:rsid w:val="006D1686"/>
    <w:rsid w:val="006D46A7"/>
    <w:rsid w:val="006D528D"/>
    <w:rsid w:val="006D7CF5"/>
    <w:rsid w:val="006E2EC4"/>
    <w:rsid w:val="006E4F59"/>
    <w:rsid w:val="006E597A"/>
    <w:rsid w:val="006F1AD0"/>
    <w:rsid w:val="006F2CA4"/>
    <w:rsid w:val="006F781B"/>
    <w:rsid w:val="006F7880"/>
    <w:rsid w:val="00704EE7"/>
    <w:rsid w:val="00710C7E"/>
    <w:rsid w:val="007119BF"/>
    <w:rsid w:val="00712D9F"/>
    <w:rsid w:val="00714564"/>
    <w:rsid w:val="00720842"/>
    <w:rsid w:val="0072108A"/>
    <w:rsid w:val="0072510E"/>
    <w:rsid w:val="0072541A"/>
    <w:rsid w:val="00732078"/>
    <w:rsid w:val="007337DC"/>
    <w:rsid w:val="00733BCF"/>
    <w:rsid w:val="00733D9D"/>
    <w:rsid w:val="00735960"/>
    <w:rsid w:val="007359BF"/>
    <w:rsid w:val="00736114"/>
    <w:rsid w:val="00736A45"/>
    <w:rsid w:val="0074104B"/>
    <w:rsid w:val="007430C9"/>
    <w:rsid w:val="00743ED9"/>
    <w:rsid w:val="00744F81"/>
    <w:rsid w:val="0074741D"/>
    <w:rsid w:val="007540DD"/>
    <w:rsid w:val="00757D7F"/>
    <w:rsid w:val="00760E40"/>
    <w:rsid w:val="007626B0"/>
    <w:rsid w:val="00762FBF"/>
    <w:rsid w:val="00765099"/>
    <w:rsid w:val="0077004C"/>
    <w:rsid w:val="00770E83"/>
    <w:rsid w:val="00772574"/>
    <w:rsid w:val="00772A2B"/>
    <w:rsid w:val="007735A9"/>
    <w:rsid w:val="007735B5"/>
    <w:rsid w:val="00776199"/>
    <w:rsid w:val="007766E9"/>
    <w:rsid w:val="00777C4E"/>
    <w:rsid w:val="0078377D"/>
    <w:rsid w:val="007837B0"/>
    <w:rsid w:val="00784110"/>
    <w:rsid w:val="00785B87"/>
    <w:rsid w:val="007937EA"/>
    <w:rsid w:val="00795659"/>
    <w:rsid w:val="0079567F"/>
    <w:rsid w:val="0079756F"/>
    <w:rsid w:val="007977DD"/>
    <w:rsid w:val="007A134C"/>
    <w:rsid w:val="007A7825"/>
    <w:rsid w:val="007B1DBC"/>
    <w:rsid w:val="007B2F30"/>
    <w:rsid w:val="007B657D"/>
    <w:rsid w:val="007B7FD8"/>
    <w:rsid w:val="007C0337"/>
    <w:rsid w:val="007C06A8"/>
    <w:rsid w:val="007C5FDE"/>
    <w:rsid w:val="007C6A3F"/>
    <w:rsid w:val="007C7181"/>
    <w:rsid w:val="007D0B04"/>
    <w:rsid w:val="007D4E59"/>
    <w:rsid w:val="007D5987"/>
    <w:rsid w:val="007D6BB9"/>
    <w:rsid w:val="007D6D31"/>
    <w:rsid w:val="007E123B"/>
    <w:rsid w:val="007E2DFF"/>
    <w:rsid w:val="007E595E"/>
    <w:rsid w:val="007E727F"/>
    <w:rsid w:val="007E74AE"/>
    <w:rsid w:val="007F2411"/>
    <w:rsid w:val="007F59F2"/>
    <w:rsid w:val="007F5A6E"/>
    <w:rsid w:val="00807B46"/>
    <w:rsid w:val="008102B4"/>
    <w:rsid w:val="00810AE0"/>
    <w:rsid w:val="008119FD"/>
    <w:rsid w:val="00811AAE"/>
    <w:rsid w:val="00812F07"/>
    <w:rsid w:val="0081388A"/>
    <w:rsid w:val="00814CBA"/>
    <w:rsid w:val="0081556A"/>
    <w:rsid w:val="00816B15"/>
    <w:rsid w:val="008208F0"/>
    <w:rsid w:val="00820C71"/>
    <w:rsid w:val="0082136E"/>
    <w:rsid w:val="00823AD2"/>
    <w:rsid w:val="00824040"/>
    <w:rsid w:val="00834FE8"/>
    <w:rsid w:val="00840069"/>
    <w:rsid w:val="00842089"/>
    <w:rsid w:val="00842E39"/>
    <w:rsid w:val="00844DAC"/>
    <w:rsid w:val="0084722A"/>
    <w:rsid w:val="00853757"/>
    <w:rsid w:val="00853FEB"/>
    <w:rsid w:val="008541C2"/>
    <w:rsid w:val="00856D9C"/>
    <w:rsid w:val="00857A9F"/>
    <w:rsid w:val="00857E22"/>
    <w:rsid w:val="00860662"/>
    <w:rsid w:val="008634B5"/>
    <w:rsid w:val="00870395"/>
    <w:rsid w:val="00870DD9"/>
    <w:rsid w:val="00871253"/>
    <w:rsid w:val="00872217"/>
    <w:rsid w:val="00873762"/>
    <w:rsid w:val="0087456B"/>
    <w:rsid w:val="008747F5"/>
    <w:rsid w:val="00881CFF"/>
    <w:rsid w:val="00884494"/>
    <w:rsid w:val="0089348B"/>
    <w:rsid w:val="008A45BC"/>
    <w:rsid w:val="008A5798"/>
    <w:rsid w:val="008A7EC7"/>
    <w:rsid w:val="008B0B5A"/>
    <w:rsid w:val="008B565C"/>
    <w:rsid w:val="008B7685"/>
    <w:rsid w:val="008B7840"/>
    <w:rsid w:val="008B7E11"/>
    <w:rsid w:val="008C501D"/>
    <w:rsid w:val="008C53F2"/>
    <w:rsid w:val="008D0797"/>
    <w:rsid w:val="008D2A81"/>
    <w:rsid w:val="008D3934"/>
    <w:rsid w:val="008D3E97"/>
    <w:rsid w:val="008D4639"/>
    <w:rsid w:val="008D58A1"/>
    <w:rsid w:val="008D6098"/>
    <w:rsid w:val="008E1E7E"/>
    <w:rsid w:val="008E3939"/>
    <w:rsid w:val="008E66B3"/>
    <w:rsid w:val="008F0A17"/>
    <w:rsid w:val="008F0BAD"/>
    <w:rsid w:val="008F1C7B"/>
    <w:rsid w:val="008F51BE"/>
    <w:rsid w:val="008F55C0"/>
    <w:rsid w:val="008F6B68"/>
    <w:rsid w:val="00902735"/>
    <w:rsid w:val="009029DF"/>
    <w:rsid w:val="00903217"/>
    <w:rsid w:val="0090339D"/>
    <w:rsid w:val="0091737A"/>
    <w:rsid w:val="00923391"/>
    <w:rsid w:val="0092376D"/>
    <w:rsid w:val="00926A16"/>
    <w:rsid w:val="0093029A"/>
    <w:rsid w:val="0093102D"/>
    <w:rsid w:val="00934A51"/>
    <w:rsid w:val="0093564B"/>
    <w:rsid w:val="00936372"/>
    <w:rsid w:val="00940732"/>
    <w:rsid w:val="00940B6C"/>
    <w:rsid w:val="00943859"/>
    <w:rsid w:val="0094423A"/>
    <w:rsid w:val="009506F3"/>
    <w:rsid w:val="00954E0D"/>
    <w:rsid w:val="00964E79"/>
    <w:rsid w:val="00965A8F"/>
    <w:rsid w:val="00967A10"/>
    <w:rsid w:val="009741CF"/>
    <w:rsid w:val="00976EF7"/>
    <w:rsid w:val="00981875"/>
    <w:rsid w:val="00981CD4"/>
    <w:rsid w:val="00982FC1"/>
    <w:rsid w:val="00984F50"/>
    <w:rsid w:val="00993212"/>
    <w:rsid w:val="00996ACE"/>
    <w:rsid w:val="009A1E03"/>
    <w:rsid w:val="009A5646"/>
    <w:rsid w:val="009B20F1"/>
    <w:rsid w:val="009B2E2C"/>
    <w:rsid w:val="009B3847"/>
    <w:rsid w:val="009B4A56"/>
    <w:rsid w:val="009B55EC"/>
    <w:rsid w:val="009B79E0"/>
    <w:rsid w:val="009C096D"/>
    <w:rsid w:val="009C2787"/>
    <w:rsid w:val="009C6369"/>
    <w:rsid w:val="009C69AF"/>
    <w:rsid w:val="009D10F5"/>
    <w:rsid w:val="009D145D"/>
    <w:rsid w:val="009D5316"/>
    <w:rsid w:val="009E0033"/>
    <w:rsid w:val="009E02F9"/>
    <w:rsid w:val="009E1F43"/>
    <w:rsid w:val="009E4196"/>
    <w:rsid w:val="009E6719"/>
    <w:rsid w:val="009F61FA"/>
    <w:rsid w:val="009F6324"/>
    <w:rsid w:val="00A01DEA"/>
    <w:rsid w:val="00A03290"/>
    <w:rsid w:val="00A05209"/>
    <w:rsid w:val="00A10B8C"/>
    <w:rsid w:val="00A12EF9"/>
    <w:rsid w:val="00A14FDA"/>
    <w:rsid w:val="00A150F7"/>
    <w:rsid w:val="00A1695D"/>
    <w:rsid w:val="00A171B5"/>
    <w:rsid w:val="00A215B6"/>
    <w:rsid w:val="00A2240A"/>
    <w:rsid w:val="00A24062"/>
    <w:rsid w:val="00A25F40"/>
    <w:rsid w:val="00A27221"/>
    <w:rsid w:val="00A30BD3"/>
    <w:rsid w:val="00A35801"/>
    <w:rsid w:val="00A375E1"/>
    <w:rsid w:val="00A37EC7"/>
    <w:rsid w:val="00A4073F"/>
    <w:rsid w:val="00A40F27"/>
    <w:rsid w:val="00A41DB1"/>
    <w:rsid w:val="00A41DCF"/>
    <w:rsid w:val="00A452B8"/>
    <w:rsid w:val="00A45FEB"/>
    <w:rsid w:val="00A464E9"/>
    <w:rsid w:val="00A471A2"/>
    <w:rsid w:val="00A55C08"/>
    <w:rsid w:val="00A56F91"/>
    <w:rsid w:val="00A570C8"/>
    <w:rsid w:val="00A60F59"/>
    <w:rsid w:val="00A64D0D"/>
    <w:rsid w:val="00A659FE"/>
    <w:rsid w:val="00A72DC8"/>
    <w:rsid w:val="00A775CD"/>
    <w:rsid w:val="00A77F37"/>
    <w:rsid w:val="00A826A5"/>
    <w:rsid w:val="00A83045"/>
    <w:rsid w:val="00A85DC3"/>
    <w:rsid w:val="00A87488"/>
    <w:rsid w:val="00A91CA9"/>
    <w:rsid w:val="00A96DAB"/>
    <w:rsid w:val="00A978C9"/>
    <w:rsid w:val="00AA2658"/>
    <w:rsid w:val="00AA26FB"/>
    <w:rsid w:val="00AA7824"/>
    <w:rsid w:val="00AA7DEB"/>
    <w:rsid w:val="00AB04FA"/>
    <w:rsid w:val="00AB28D6"/>
    <w:rsid w:val="00AB4E3C"/>
    <w:rsid w:val="00AB627D"/>
    <w:rsid w:val="00AB717F"/>
    <w:rsid w:val="00AB7239"/>
    <w:rsid w:val="00AC0881"/>
    <w:rsid w:val="00AC09C1"/>
    <w:rsid w:val="00AC1EB1"/>
    <w:rsid w:val="00AC3137"/>
    <w:rsid w:val="00AD0349"/>
    <w:rsid w:val="00AD2346"/>
    <w:rsid w:val="00AD435B"/>
    <w:rsid w:val="00AD54D4"/>
    <w:rsid w:val="00AD580A"/>
    <w:rsid w:val="00AD5C31"/>
    <w:rsid w:val="00AD6222"/>
    <w:rsid w:val="00AE0640"/>
    <w:rsid w:val="00AE51E7"/>
    <w:rsid w:val="00AE5E2B"/>
    <w:rsid w:val="00AE77E1"/>
    <w:rsid w:val="00AF12F2"/>
    <w:rsid w:val="00AF1C4B"/>
    <w:rsid w:val="00AF2989"/>
    <w:rsid w:val="00B00B77"/>
    <w:rsid w:val="00B01BF5"/>
    <w:rsid w:val="00B0235B"/>
    <w:rsid w:val="00B02389"/>
    <w:rsid w:val="00B04380"/>
    <w:rsid w:val="00B06028"/>
    <w:rsid w:val="00B07C9A"/>
    <w:rsid w:val="00B10F14"/>
    <w:rsid w:val="00B11DD4"/>
    <w:rsid w:val="00B143FB"/>
    <w:rsid w:val="00B15CCE"/>
    <w:rsid w:val="00B20CB6"/>
    <w:rsid w:val="00B226E0"/>
    <w:rsid w:val="00B27B43"/>
    <w:rsid w:val="00B301DF"/>
    <w:rsid w:val="00B328E2"/>
    <w:rsid w:val="00B32E96"/>
    <w:rsid w:val="00B353F3"/>
    <w:rsid w:val="00B37494"/>
    <w:rsid w:val="00B42120"/>
    <w:rsid w:val="00B4364D"/>
    <w:rsid w:val="00B4608B"/>
    <w:rsid w:val="00B47F5E"/>
    <w:rsid w:val="00B518CF"/>
    <w:rsid w:val="00B5214D"/>
    <w:rsid w:val="00B561EF"/>
    <w:rsid w:val="00B5746B"/>
    <w:rsid w:val="00B6013A"/>
    <w:rsid w:val="00B602CE"/>
    <w:rsid w:val="00B62A57"/>
    <w:rsid w:val="00B66677"/>
    <w:rsid w:val="00B6691A"/>
    <w:rsid w:val="00B70A32"/>
    <w:rsid w:val="00B7108C"/>
    <w:rsid w:val="00B72068"/>
    <w:rsid w:val="00B7219C"/>
    <w:rsid w:val="00B734C6"/>
    <w:rsid w:val="00B83F5E"/>
    <w:rsid w:val="00B8572F"/>
    <w:rsid w:val="00B96D31"/>
    <w:rsid w:val="00BA3ECA"/>
    <w:rsid w:val="00BA3FA6"/>
    <w:rsid w:val="00BA4761"/>
    <w:rsid w:val="00BA6B05"/>
    <w:rsid w:val="00BA741D"/>
    <w:rsid w:val="00BA791B"/>
    <w:rsid w:val="00BB0D84"/>
    <w:rsid w:val="00BB6FF3"/>
    <w:rsid w:val="00BC25AE"/>
    <w:rsid w:val="00BC2840"/>
    <w:rsid w:val="00BC398A"/>
    <w:rsid w:val="00BC4555"/>
    <w:rsid w:val="00BD6963"/>
    <w:rsid w:val="00BE4C0D"/>
    <w:rsid w:val="00BE6002"/>
    <w:rsid w:val="00BF0A9F"/>
    <w:rsid w:val="00BF116E"/>
    <w:rsid w:val="00BF1271"/>
    <w:rsid w:val="00C02012"/>
    <w:rsid w:val="00C07E52"/>
    <w:rsid w:val="00C11DDC"/>
    <w:rsid w:val="00C129C3"/>
    <w:rsid w:val="00C13E20"/>
    <w:rsid w:val="00C14565"/>
    <w:rsid w:val="00C14F9D"/>
    <w:rsid w:val="00C159E1"/>
    <w:rsid w:val="00C15D9E"/>
    <w:rsid w:val="00C1711A"/>
    <w:rsid w:val="00C20EDB"/>
    <w:rsid w:val="00C22D3F"/>
    <w:rsid w:val="00C25FCC"/>
    <w:rsid w:val="00C27C6D"/>
    <w:rsid w:val="00C32688"/>
    <w:rsid w:val="00C33BED"/>
    <w:rsid w:val="00C3453F"/>
    <w:rsid w:val="00C34B92"/>
    <w:rsid w:val="00C34F0C"/>
    <w:rsid w:val="00C35AFB"/>
    <w:rsid w:val="00C360EF"/>
    <w:rsid w:val="00C3794C"/>
    <w:rsid w:val="00C4306A"/>
    <w:rsid w:val="00C447AF"/>
    <w:rsid w:val="00C44DA0"/>
    <w:rsid w:val="00C51311"/>
    <w:rsid w:val="00C517BA"/>
    <w:rsid w:val="00C531E7"/>
    <w:rsid w:val="00C53568"/>
    <w:rsid w:val="00C60A49"/>
    <w:rsid w:val="00C61602"/>
    <w:rsid w:val="00C63A58"/>
    <w:rsid w:val="00C646A7"/>
    <w:rsid w:val="00C65C45"/>
    <w:rsid w:val="00C65D42"/>
    <w:rsid w:val="00C667E6"/>
    <w:rsid w:val="00C67108"/>
    <w:rsid w:val="00C67403"/>
    <w:rsid w:val="00C703D0"/>
    <w:rsid w:val="00C74812"/>
    <w:rsid w:val="00C7483F"/>
    <w:rsid w:val="00C7639B"/>
    <w:rsid w:val="00C76D45"/>
    <w:rsid w:val="00C77249"/>
    <w:rsid w:val="00C7792B"/>
    <w:rsid w:val="00C77999"/>
    <w:rsid w:val="00C841AC"/>
    <w:rsid w:val="00C84847"/>
    <w:rsid w:val="00C861B8"/>
    <w:rsid w:val="00C87894"/>
    <w:rsid w:val="00C90181"/>
    <w:rsid w:val="00C921CA"/>
    <w:rsid w:val="00C93A46"/>
    <w:rsid w:val="00CA008B"/>
    <w:rsid w:val="00CA0F56"/>
    <w:rsid w:val="00CA4562"/>
    <w:rsid w:val="00CA5FB1"/>
    <w:rsid w:val="00CB0852"/>
    <w:rsid w:val="00CB11F6"/>
    <w:rsid w:val="00CB2B6C"/>
    <w:rsid w:val="00CB34F3"/>
    <w:rsid w:val="00CB5130"/>
    <w:rsid w:val="00CB572E"/>
    <w:rsid w:val="00CB61BC"/>
    <w:rsid w:val="00CC02F6"/>
    <w:rsid w:val="00CC41A7"/>
    <w:rsid w:val="00CD2CFA"/>
    <w:rsid w:val="00CD48FC"/>
    <w:rsid w:val="00CD764E"/>
    <w:rsid w:val="00CE0862"/>
    <w:rsid w:val="00CE5A64"/>
    <w:rsid w:val="00CF05A7"/>
    <w:rsid w:val="00CF1541"/>
    <w:rsid w:val="00CF632A"/>
    <w:rsid w:val="00CF759D"/>
    <w:rsid w:val="00D0421A"/>
    <w:rsid w:val="00D042BA"/>
    <w:rsid w:val="00D057FB"/>
    <w:rsid w:val="00D06B2B"/>
    <w:rsid w:val="00D07D93"/>
    <w:rsid w:val="00D101B0"/>
    <w:rsid w:val="00D10571"/>
    <w:rsid w:val="00D121DB"/>
    <w:rsid w:val="00D12A85"/>
    <w:rsid w:val="00D15EAF"/>
    <w:rsid w:val="00D17BE6"/>
    <w:rsid w:val="00D23D49"/>
    <w:rsid w:val="00D25616"/>
    <w:rsid w:val="00D25E77"/>
    <w:rsid w:val="00D2691A"/>
    <w:rsid w:val="00D30360"/>
    <w:rsid w:val="00D32062"/>
    <w:rsid w:val="00D32404"/>
    <w:rsid w:val="00D3453C"/>
    <w:rsid w:val="00D3722B"/>
    <w:rsid w:val="00D407F6"/>
    <w:rsid w:val="00D43482"/>
    <w:rsid w:val="00D46CC4"/>
    <w:rsid w:val="00D5045C"/>
    <w:rsid w:val="00D511A1"/>
    <w:rsid w:val="00D52DA7"/>
    <w:rsid w:val="00D54BE3"/>
    <w:rsid w:val="00D56695"/>
    <w:rsid w:val="00D65D7D"/>
    <w:rsid w:val="00D7467E"/>
    <w:rsid w:val="00D774A3"/>
    <w:rsid w:val="00D82115"/>
    <w:rsid w:val="00D822E2"/>
    <w:rsid w:val="00D8511E"/>
    <w:rsid w:val="00D90345"/>
    <w:rsid w:val="00D92FC7"/>
    <w:rsid w:val="00D94689"/>
    <w:rsid w:val="00D94B30"/>
    <w:rsid w:val="00DA11E1"/>
    <w:rsid w:val="00DA1C26"/>
    <w:rsid w:val="00DA2471"/>
    <w:rsid w:val="00DA58F7"/>
    <w:rsid w:val="00DA71A4"/>
    <w:rsid w:val="00DB0F81"/>
    <w:rsid w:val="00DB0F93"/>
    <w:rsid w:val="00DB1201"/>
    <w:rsid w:val="00DB3568"/>
    <w:rsid w:val="00DB6581"/>
    <w:rsid w:val="00DC6FE4"/>
    <w:rsid w:val="00DC743F"/>
    <w:rsid w:val="00DD1FE2"/>
    <w:rsid w:val="00DD32DB"/>
    <w:rsid w:val="00DD3ACD"/>
    <w:rsid w:val="00DD52EE"/>
    <w:rsid w:val="00DD5327"/>
    <w:rsid w:val="00DD639E"/>
    <w:rsid w:val="00DD6A0D"/>
    <w:rsid w:val="00DD6CB6"/>
    <w:rsid w:val="00DD7B3E"/>
    <w:rsid w:val="00DE00A2"/>
    <w:rsid w:val="00DE1DAC"/>
    <w:rsid w:val="00DE24C1"/>
    <w:rsid w:val="00DE3158"/>
    <w:rsid w:val="00DF11F6"/>
    <w:rsid w:val="00DF1F14"/>
    <w:rsid w:val="00DF5717"/>
    <w:rsid w:val="00DF6E4C"/>
    <w:rsid w:val="00DF6EA0"/>
    <w:rsid w:val="00DF77DC"/>
    <w:rsid w:val="00E0003C"/>
    <w:rsid w:val="00E0381A"/>
    <w:rsid w:val="00E05078"/>
    <w:rsid w:val="00E05105"/>
    <w:rsid w:val="00E05B54"/>
    <w:rsid w:val="00E075DD"/>
    <w:rsid w:val="00E10471"/>
    <w:rsid w:val="00E11ECF"/>
    <w:rsid w:val="00E12BF7"/>
    <w:rsid w:val="00E13D5F"/>
    <w:rsid w:val="00E1409B"/>
    <w:rsid w:val="00E14F67"/>
    <w:rsid w:val="00E17296"/>
    <w:rsid w:val="00E17A6D"/>
    <w:rsid w:val="00E17D35"/>
    <w:rsid w:val="00E20FAF"/>
    <w:rsid w:val="00E23B96"/>
    <w:rsid w:val="00E24BEF"/>
    <w:rsid w:val="00E30727"/>
    <w:rsid w:val="00E319A2"/>
    <w:rsid w:val="00E32A18"/>
    <w:rsid w:val="00E32C5F"/>
    <w:rsid w:val="00E36E96"/>
    <w:rsid w:val="00E40894"/>
    <w:rsid w:val="00E43341"/>
    <w:rsid w:val="00E44D24"/>
    <w:rsid w:val="00E466DB"/>
    <w:rsid w:val="00E47FB9"/>
    <w:rsid w:val="00E53A86"/>
    <w:rsid w:val="00E54B77"/>
    <w:rsid w:val="00E55DB1"/>
    <w:rsid w:val="00E5662C"/>
    <w:rsid w:val="00E62E70"/>
    <w:rsid w:val="00E644B5"/>
    <w:rsid w:val="00E65283"/>
    <w:rsid w:val="00E6656F"/>
    <w:rsid w:val="00E74623"/>
    <w:rsid w:val="00E75005"/>
    <w:rsid w:val="00E77226"/>
    <w:rsid w:val="00E8702D"/>
    <w:rsid w:val="00E908D4"/>
    <w:rsid w:val="00E9095F"/>
    <w:rsid w:val="00E92694"/>
    <w:rsid w:val="00E9391E"/>
    <w:rsid w:val="00E9421E"/>
    <w:rsid w:val="00E94B46"/>
    <w:rsid w:val="00E953D4"/>
    <w:rsid w:val="00E9614B"/>
    <w:rsid w:val="00E97525"/>
    <w:rsid w:val="00EA0156"/>
    <w:rsid w:val="00EA0BB2"/>
    <w:rsid w:val="00EA0DA8"/>
    <w:rsid w:val="00EA1240"/>
    <w:rsid w:val="00EA2ECB"/>
    <w:rsid w:val="00EA38B2"/>
    <w:rsid w:val="00EA4F20"/>
    <w:rsid w:val="00EA586F"/>
    <w:rsid w:val="00EB0C62"/>
    <w:rsid w:val="00EB0F71"/>
    <w:rsid w:val="00EB6873"/>
    <w:rsid w:val="00EC6DA2"/>
    <w:rsid w:val="00EC7693"/>
    <w:rsid w:val="00ED1104"/>
    <w:rsid w:val="00ED401F"/>
    <w:rsid w:val="00ED6E9D"/>
    <w:rsid w:val="00EE693E"/>
    <w:rsid w:val="00EE75DE"/>
    <w:rsid w:val="00EF16A8"/>
    <w:rsid w:val="00EF3F3C"/>
    <w:rsid w:val="00EF4757"/>
    <w:rsid w:val="00F002E5"/>
    <w:rsid w:val="00F013E8"/>
    <w:rsid w:val="00F014C4"/>
    <w:rsid w:val="00F068C6"/>
    <w:rsid w:val="00F07F9C"/>
    <w:rsid w:val="00F14E9C"/>
    <w:rsid w:val="00F161B0"/>
    <w:rsid w:val="00F20D8D"/>
    <w:rsid w:val="00F236AB"/>
    <w:rsid w:val="00F2522D"/>
    <w:rsid w:val="00F2529F"/>
    <w:rsid w:val="00F32A6D"/>
    <w:rsid w:val="00F32CA3"/>
    <w:rsid w:val="00F35F03"/>
    <w:rsid w:val="00F37966"/>
    <w:rsid w:val="00F40564"/>
    <w:rsid w:val="00F44747"/>
    <w:rsid w:val="00F45464"/>
    <w:rsid w:val="00F45EB8"/>
    <w:rsid w:val="00F51B28"/>
    <w:rsid w:val="00F52E49"/>
    <w:rsid w:val="00F5504A"/>
    <w:rsid w:val="00F5544A"/>
    <w:rsid w:val="00F55AAC"/>
    <w:rsid w:val="00F560B3"/>
    <w:rsid w:val="00F62FE0"/>
    <w:rsid w:val="00F639E8"/>
    <w:rsid w:val="00F66AB0"/>
    <w:rsid w:val="00F74DF1"/>
    <w:rsid w:val="00F81F1E"/>
    <w:rsid w:val="00F836F9"/>
    <w:rsid w:val="00F83ADD"/>
    <w:rsid w:val="00F83B95"/>
    <w:rsid w:val="00F84440"/>
    <w:rsid w:val="00F850D0"/>
    <w:rsid w:val="00F91B39"/>
    <w:rsid w:val="00F93A25"/>
    <w:rsid w:val="00FA009F"/>
    <w:rsid w:val="00FA196D"/>
    <w:rsid w:val="00FA559C"/>
    <w:rsid w:val="00FA58AB"/>
    <w:rsid w:val="00FB0103"/>
    <w:rsid w:val="00FB4707"/>
    <w:rsid w:val="00FB66FF"/>
    <w:rsid w:val="00FC3117"/>
    <w:rsid w:val="00FC4915"/>
    <w:rsid w:val="00FC574F"/>
    <w:rsid w:val="00FC7518"/>
    <w:rsid w:val="00FC75C9"/>
    <w:rsid w:val="00FD119D"/>
    <w:rsid w:val="00FD4085"/>
    <w:rsid w:val="00FD458A"/>
    <w:rsid w:val="00FE120A"/>
    <w:rsid w:val="00FE2706"/>
    <w:rsid w:val="00FE27F5"/>
    <w:rsid w:val="00FE6576"/>
    <w:rsid w:val="00FF2D6F"/>
    <w:rsid w:val="00FF39A9"/>
    <w:rsid w:val="00FF5207"/>
    <w:rsid w:val="00FF565C"/>
    <w:rsid w:val="00FF5BAB"/>
    <w:rsid w:val="00FF65C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183EA3"/>
  <w15:docId w15:val="{A84FD779-B963-4E4C-94D4-5361F7AE5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C2AD9"/>
    <w:rPr>
      <w:rFonts w:ascii="Calibri" w:eastAsia="Calibri" w:hAnsi="Calibri" w:cs="Times New Roman"/>
      <w14:ligatures w14:val="none"/>
    </w:rPr>
  </w:style>
  <w:style w:type="paragraph" w:styleId="Nagwek1">
    <w:name w:val="heading 1"/>
    <w:basedOn w:val="Normalny"/>
    <w:next w:val="Normalny"/>
    <w:link w:val="Nagwek1Znak"/>
    <w:uiPriority w:val="9"/>
    <w:qFormat/>
    <w:rsid w:val="00C17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4">
    <w:name w:val="heading 4"/>
    <w:basedOn w:val="Normalny"/>
    <w:next w:val="Normalny"/>
    <w:link w:val="Nagwek4Znak"/>
    <w:uiPriority w:val="9"/>
    <w:semiHidden/>
    <w:unhideWhenUsed/>
    <w:qFormat/>
    <w:rsid w:val="000212D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3B19D7"/>
    <w:pPr>
      <w:ind w:left="720"/>
      <w:contextualSpacing/>
    </w:pPr>
    <w:rPr>
      <w:kern w:val="0"/>
    </w:rPr>
  </w:style>
  <w:style w:type="character" w:customStyle="1" w:styleId="AkapitzlistZnak">
    <w:name w:val="Akapit z listą Znak"/>
    <w:link w:val="Akapitzlist"/>
    <w:uiPriority w:val="34"/>
    <w:rsid w:val="003B19D7"/>
    <w:rPr>
      <w:rFonts w:ascii="Calibri" w:eastAsia="Calibri" w:hAnsi="Calibri" w:cs="Times New Roman"/>
      <w:kern w:val="0"/>
      <w14:ligatures w14:val="none"/>
    </w:rPr>
  </w:style>
  <w:style w:type="paragraph" w:customStyle="1" w:styleId="zartzmartartykuempunktem">
    <w:name w:val="zartzmartartykuempunktem"/>
    <w:basedOn w:val="Normalny"/>
    <w:rsid w:val="003B19D7"/>
    <w:pPr>
      <w:spacing w:before="100" w:beforeAutospacing="1" w:after="100" w:afterAutospacing="1" w:line="240" w:lineRule="auto"/>
    </w:pPr>
    <w:rPr>
      <w:rFonts w:ascii="Times New Roman" w:eastAsia="Times New Roman" w:hAnsi="Times New Roman"/>
      <w:kern w:val="0"/>
      <w:sz w:val="24"/>
      <w:szCs w:val="24"/>
      <w:lang w:eastAsia="pl-PL"/>
    </w:rPr>
  </w:style>
  <w:style w:type="paragraph" w:customStyle="1" w:styleId="zustzmustartykuempunktem">
    <w:name w:val="zustzmustartykuempunktem"/>
    <w:basedOn w:val="Normalny"/>
    <w:rsid w:val="003B19D7"/>
    <w:pPr>
      <w:spacing w:before="100" w:beforeAutospacing="1" w:after="100" w:afterAutospacing="1" w:line="240" w:lineRule="auto"/>
    </w:pPr>
    <w:rPr>
      <w:rFonts w:ascii="Times New Roman" w:eastAsia="Times New Roman" w:hAnsi="Times New Roman"/>
      <w:kern w:val="0"/>
      <w:sz w:val="24"/>
      <w:szCs w:val="24"/>
      <w:lang w:eastAsia="pl-PL"/>
    </w:rPr>
  </w:style>
  <w:style w:type="paragraph" w:customStyle="1" w:styleId="zlitustzmustliter">
    <w:name w:val="zlitustzmustliter"/>
    <w:basedOn w:val="Normalny"/>
    <w:rsid w:val="003B19D7"/>
    <w:pPr>
      <w:spacing w:before="100" w:beforeAutospacing="1" w:after="100" w:afterAutospacing="1" w:line="240" w:lineRule="auto"/>
    </w:pPr>
    <w:rPr>
      <w:rFonts w:ascii="Times New Roman" w:eastAsia="Times New Roman" w:hAnsi="Times New Roman"/>
      <w:kern w:val="0"/>
      <w:sz w:val="24"/>
      <w:szCs w:val="24"/>
      <w:lang w:eastAsia="pl-PL"/>
    </w:rPr>
  </w:style>
  <w:style w:type="paragraph" w:customStyle="1" w:styleId="pktpunkt">
    <w:name w:val="pktpunkt"/>
    <w:basedOn w:val="Normalny"/>
    <w:rsid w:val="003B19D7"/>
    <w:pPr>
      <w:spacing w:before="100" w:beforeAutospacing="1" w:after="100" w:afterAutospacing="1" w:line="240" w:lineRule="auto"/>
    </w:pPr>
    <w:rPr>
      <w:rFonts w:ascii="Times New Roman" w:eastAsia="Times New Roman" w:hAnsi="Times New Roman"/>
      <w:kern w:val="0"/>
      <w:sz w:val="24"/>
      <w:szCs w:val="24"/>
      <w:lang w:eastAsia="pl-PL"/>
    </w:rPr>
  </w:style>
  <w:style w:type="paragraph" w:customStyle="1" w:styleId="zpktzmpktartykuempunktem">
    <w:name w:val="zpktzmpktartykuempunktem"/>
    <w:basedOn w:val="Normalny"/>
    <w:rsid w:val="003B19D7"/>
    <w:pPr>
      <w:spacing w:before="100" w:beforeAutospacing="1" w:after="100" w:afterAutospacing="1" w:line="240" w:lineRule="auto"/>
    </w:pPr>
    <w:rPr>
      <w:rFonts w:ascii="Times New Roman" w:eastAsia="Times New Roman" w:hAnsi="Times New Roman"/>
      <w:kern w:val="0"/>
      <w:sz w:val="24"/>
      <w:szCs w:val="24"/>
      <w:lang w:eastAsia="pl-PL"/>
    </w:rPr>
  </w:style>
  <w:style w:type="paragraph" w:customStyle="1" w:styleId="zrozdzoddzoznzmoznrozdzoddzartykuempunktem">
    <w:name w:val="zrozdzoddzoznzmoznrozdzoddzartykuempunktem"/>
    <w:basedOn w:val="Normalny"/>
    <w:rsid w:val="003B19D7"/>
    <w:pPr>
      <w:spacing w:before="100" w:beforeAutospacing="1" w:after="100" w:afterAutospacing="1" w:line="240" w:lineRule="auto"/>
    </w:pPr>
    <w:rPr>
      <w:rFonts w:ascii="Times New Roman" w:eastAsia="Times New Roman" w:hAnsi="Times New Roman"/>
      <w:kern w:val="0"/>
      <w:sz w:val="24"/>
      <w:szCs w:val="24"/>
      <w:lang w:eastAsia="pl-PL"/>
    </w:rPr>
  </w:style>
  <w:style w:type="paragraph" w:customStyle="1" w:styleId="zrozdzoddzprzedmzmprzedmrozdzoddzartykuempunktem">
    <w:name w:val="zrozdzoddzprzedmzmprzedmrozdzoddzartykuempunktem"/>
    <w:basedOn w:val="Normalny"/>
    <w:rsid w:val="003B19D7"/>
    <w:pPr>
      <w:spacing w:before="100" w:beforeAutospacing="1" w:after="100" w:afterAutospacing="1" w:line="240" w:lineRule="auto"/>
    </w:pPr>
    <w:rPr>
      <w:rFonts w:ascii="Times New Roman" w:eastAsia="Times New Roman" w:hAnsi="Times New Roman"/>
      <w:kern w:val="0"/>
      <w:sz w:val="24"/>
      <w:szCs w:val="24"/>
      <w:lang w:eastAsia="pl-PL"/>
    </w:rPr>
  </w:style>
  <w:style w:type="paragraph" w:styleId="Nagwek">
    <w:name w:val="header"/>
    <w:basedOn w:val="Normalny"/>
    <w:link w:val="NagwekZnak"/>
    <w:uiPriority w:val="99"/>
    <w:unhideWhenUsed/>
    <w:rsid w:val="0037615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76159"/>
    <w:rPr>
      <w:rFonts w:ascii="Calibri" w:eastAsia="Calibri" w:hAnsi="Calibri" w:cs="Times New Roman"/>
      <w14:ligatures w14:val="none"/>
    </w:rPr>
  </w:style>
  <w:style w:type="paragraph" w:styleId="Stopka">
    <w:name w:val="footer"/>
    <w:basedOn w:val="Normalny"/>
    <w:link w:val="StopkaZnak"/>
    <w:uiPriority w:val="99"/>
    <w:unhideWhenUsed/>
    <w:rsid w:val="0037615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76159"/>
    <w:rPr>
      <w:rFonts w:ascii="Calibri" w:eastAsia="Calibri" w:hAnsi="Calibri" w:cs="Times New Roman"/>
      <w14:ligatures w14:val="none"/>
    </w:rPr>
  </w:style>
  <w:style w:type="paragraph" w:styleId="Tekstprzypisukocowego">
    <w:name w:val="endnote text"/>
    <w:basedOn w:val="Normalny"/>
    <w:link w:val="TekstprzypisukocowegoZnak"/>
    <w:uiPriority w:val="99"/>
    <w:semiHidden/>
    <w:unhideWhenUsed/>
    <w:rsid w:val="003430B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430B0"/>
    <w:rPr>
      <w:rFonts w:ascii="Calibri" w:eastAsia="Calibri" w:hAnsi="Calibri" w:cs="Times New Roman"/>
      <w:sz w:val="20"/>
      <w:szCs w:val="20"/>
      <w14:ligatures w14:val="none"/>
    </w:rPr>
  </w:style>
  <w:style w:type="character" w:styleId="Odwoanieprzypisukocowego">
    <w:name w:val="endnote reference"/>
    <w:basedOn w:val="Domylnaczcionkaakapitu"/>
    <w:uiPriority w:val="99"/>
    <w:semiHidden/>
    <w:unhideWhenUsed/>
    <w:rsid w:val="003430B0"/>
    <w:rPr>
      <w:vertAlign w:val="superscript"/>
    </w:rPr>
  </w:style>
  <w:style w:type="character" w:styleId="Hipercze">
    <w:name w:val="Hyperlink"/>
    <w:basedOn w:val="Domylnaczcionkaakapitu"/>
    <w:uiPriority w:val="99"/>
    <w:unhideWhenUsed/>
    <w:rsid w:val="001768CD"/>
    <w:rPr>
      <w:color w:val="0563C1" w:themeColor="hyperlink"/>
      <w:u w:val="single"/>
    </w:rPr>
  </w:style>
  <w:style w:type="character" w:customStyle="1" w:styleId="hgkelc">
    <w:name w:val="hgkelc"/>
    <w:basedOn w:val="Domylnaczcionkaakapitu"/>
    <w:rsid w:val="009506F3"/>
  </w:style>
  <w:style w:type="character" w:customStyle="1" w:styleId="tresc2">
    <w:name w:val="tresc2"/>
    <w:basedOn w:val="Domylnaczcionkaakapitu"/>
    <w:rsid w:val="00C667E6"/>
  </w:style>
  <w:style w:type="paragraph" w:styleId="NormalnyWeb">
    <w:name w:val="Normal (Web)"/>
    <w:basedOn w:val="Normalny"/>
    <w:uiPriority w:val="99"/>
    <w:unhideWhenUsed/>
    <w:rsid w:val="00D90345"/>
    <w:pPr>
      <w:spacing w:before="100" w:beforeAutospacing="1" w:after="100" w:afterAutospacing="1" w:line="240" w:lineRule="auto"/>
    </w:pPr>
    <w:rPr>
      <w:rFonts w:ascii="Times New Roman" w:eastAsia="Times New Roman" w:hAnsi="Times New Roman"/>
      <w:kern w:val="0"/>
      <w:sz w:val="24"/>
      <w:szCs w:val="24"/>
      <w:lang w:eastAsia="pl-PL"/>
    </w:rPr>
  </w:style>
  <w:style w:type="character" w:styleId="Uwydatnienie">
    <w:name w:val="Emphasis"/>
    <w:basedOn w:val="Domylnaczcionkaakapitu"/>
    <w:uiPriority w:val="20"/>
    <w:qFormat/>
    <w:rsid w:val="00D90345"/>
    <w:rPr>
      <w:i/>
      <w:iCs/>
    </w:rPr>
  </w:style>
  <w:style w:type="paragraph" w:customStyle="1" w:styleId="ust">
    <w:name w:val="ust"/>
    <w:basedOn w:val="Normalny"/>
    <w:rsid w:val="0066387E"/>
    <w:pPr>
      <w:spacing w:before="100" w:beforeAutospacing="1" w:after="100" w:afterAutospacing="1" w:line="240" w:lineRule="auto"/>
    </w:pPr>
    <w:rPr>
      <w:rFonts w:ascii="Times New Roman" w:eastAsia="Times New Roman" w:hAnsi="Times New Roman"/>
      <w:kern w:val="0"/>
      <w:sz w:val="24"/>
      <w:szCs w:val="24"/>
      <w:lang w:eastAsia="pl-PL"/>
    </w:rPr>
  </w:style>
  <w:style w:type="character" w:styleId="Odwoaniedokomentarza">
    <w:name w:val="annotation reference"/>
    <w:basedOn w:val="Domylnaczcionkaakapitu"/>
    <w:uiPriority w:val="99"/>
    <w:semiHidden/>
    <w:unhideWhenUsed/>
    <w:rsid w:val="00C51311"/>
    <w:rPr>
      <w:sz w:val="16"/>
      <w:szCs w:val="16"/>
    </w:rPr>
  </w:style>
  <w:style w:type="paragraph" w:styleId="Tekstkomentarza">
    <w:name w:val="annotation text"/>
    <w:basedOn w:val="Normalny"/>
    <w:link w:val="TekstkomentarzaZnak"/>
    <w:uiPriority w:val="99"/>
    <w:semiHidden/>
    <w:unhideWhenUsed/>
    <w:rsid w:val="00C5131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C51311"/>
    <w:rPr>
      <w:rFonts w:ascii="Calibri" w:eastAsia="Calibri" w:hAnsi="Calibri" w:cs="Times New Roman"/>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C51311"/>
    <w:rPr>
      <w:b/>
      <w:bCs/>
    </w:rPr>
  </w:style>
  <w:style w:type="character" w:customStyle="1" w:styleId="TematkomentarzaZnak">
    <w:name w:val="Temat komentarza Znak"/>
    <w:basedOn w:val="TekstkomentarzaZnak"/>
    <w:link w:val="Tematkomentarza"/>
    <w:uiPriority w:val="99"/>
    <w:semiHidden/>
    <w:rsid w:val="00C51311"/>
    <w:rPr>
      <w:rFonts w:ascii="Calibri" w:eastAsia="Calibri" w:hAnsi="Calibri" w:cs="Times New Roman"/>
      <w:b/>
      <w:bCs/>
      <w:sz w:val="20"/>
      <w:szCs w:val="20"/>
      <w14:ligatures w14:val="none"/>
    </w:rPr>
  </w:style>
  <w:style w:type="paragraph" w:styleId="Poprawka">
    <w:name w:val="Revision"/>
    <w:hidden/>
    <w:uiPriority w:val="99"/>
    <w:semiHidden/>
    <w:rsid w:val="00C51311"/>
    <w:pPr>
      <w:spacing w:after="0" w:line="240" w:lineRule="auto"/>
    </w:pPr>
    <w:rPr>
      <w:rFonts w:ascii="Calibri" w:eastAsia="Calibri" w:hAnsi="Calibri" w:cs="Times New Roman"/>
      <w14:ligatures w14:val="none"/>
    </w:rPr>
  </w:style>
  <w:style w:type="character" w:customStyle="1" w:styleId="Nagwek4Znak">
    <w:name w:val="Nagłówek 4 Znak"/>
    <w:basedOn w:val="Domylnaczcionkaakapitu"/>
    <w:link w:val="Nagwek4"/>
    <w:uiPriority w:val="9"/>
    <w:semiHidden/>
    <w:rsid w:val="000212DC"/>
    <w:rPr>
      <w:rFonts w:asciiTheme="majorHAnsi" w:eastAsiaTheme="majorEastAsia" w:hAnsiTheme="majorHAnsi" w:cstheme="majorBidi"/>
      <w:i/>
      <w:iCs/>
      <w:color w:val="2F5496" w:themeColor="accent1" w:themeShade="BF"/>
      <w14:ligatures w14:val="none"/>
    </w:rPr>
  </w:style>
  <w:style w:type="paragraph" w:styleId="Tekstprzypisudolnego">
    <w:name w:val="footnote text"/>
    <w:basedOn w:val="Normalny"/>
    <w:link w:val="TekstprzypisudolnegoZnak"/>
    <w:uiPriority w:val="99"/>
    <w:semiHidden/>
    <w:unhideWhenUsed/>
    <w:rsid w:val="00954E0D"/>
    <w:pPr>
      <w:spacing w:before="100" w:after="0" w:line="240" w:lineRule="auto"/>
    </w:pPr>
    <w:rPr>
      <w:rFonts w:asciiTheme="minorHAnsi" w:eastAsiaTheme="minorEastAsia" w:hAnsiTheme="minorHAnsi" w:cstheme="minorBidi"/>
      <w:kern w:val="0"/>
      <w:sz w:val="20"/>
      <w:szCs w:val="20"/>
    </w:rPr>
  </w:style>
  <w:style w:type="character" w:customStyle="1" w:styleId="TekstprzypisudolnegoZnak">
    <w:name w:val="Tekst przypisu dolnego Znak"/>
    <w:basedOn w:val="Domylnaczcionkaakapitu"/>
    <w:link w:val="Tekstprzypisudolnego"/>
    <w:uiPriority w:val="99"/>
    <w:semiHidden/>
    <w:rsid w:val="00954E0D"/>
    <w:rPr>
      <w:rFonts w:eastAsiaTheme="minorEastAsia"/>
      <w:kern w:val="0"/>
      <w:sz w:val="20"/>
      <w:szCs w:val="20"/>
      <w14:ligatures w14:val="none"/>
    </w:rPr>
  </w:style>
  <w:style w:type="character" w:styleId="Odwoanieprzypisudolnego">
    <w:name w:val="footnote reference"/>
    <w:basedOn w:val="Domylnaczcionkaakapitu"/>
    <w:uiPriority w:val="99"/>
    <w:semiHidden/>
    <w:unhideWhenUsed/>
    <w:rsid w:val="00954E0D"/>
    <w:rPr>
      <w:vertAlign w:val="superscript"/>
    </w:rPr>
  </w:style>
  <w:style w:type="table" w:styleId="Tabela-Siatka">
    <w:name w:val="Table Grid"/>
    <w:basedOn w:val="Standardowy"/>
    <w:uiPriority w:val="39"/>
    <w:rsid w:val="00AA26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C1711A"/>
    <w:rPr>
      <w:rFonts w:asciiTheme="majorHAnsi" w:eastAsiaTheme="majorEastAsia" w:hAnsiTheme="majorHAnsi" w:cstheme="majorBidi"/>
      <w:color w:val="2F5496" w:themeColor="accent1" w:themeShade="BF"/>
      <w:sz w:val="32"/>
      <w:szCs w:val="32"/>
      <w14:ligatures w14:val="none"/>
    </w:rPr>
  </w:style>
  <w:style w:type="paragraph" w:styleId="Nagwekspisutreci">
    <w:name w:val="TOC Heading"/>
    <w:basedOn w:val="Nagwek1"/>
    <w:next w:val="Normalny"/>
    <w:uiPriority w:val="39"/>
    <w:unhideWhenUsed/>
    <w:qFormat/>
    <w:rsid w:val="00C1711A"/>
    <w:pPr>
      <w:outlineLvl w:val="9"/>
    </w:pPr>
    <w:rPr>
      <w:kern w:val="0"/>
      <w:lang w:eastAsia="pl-PL"/>
    </w:rPr>
  </w:style>
  <w:style w:type="paragraph" w:styleId="Spistreci2">
    <w:name w:val="toc 2"/>
    <w:basedOn w:val="Normalny"/>
    <w:next w:val="Normalny"/>
    <w:autoRedefine/>
    <w:uiPriority w:val="39"/>
    <w:unhideWhenUsed/>
    <w:rsid w:val="00C1711A"/>
    <w:pPr>
      <w:spacing w:after="100"/>
      <w:ind w:left="220"/>
    </w:pPr>
    <w:rPr>
      <w:rFonts w:asciiTheme="minorHAnsi" w:eastAsiaTheme="minorEastAsia" w:hAnsiTheme="minorHAnsi"/>
      <w:kern w:val="0"/>
      <w:lang w:eastAsia="pl-PL"/>
    </w:rPr>
  </w:style>
  <w:style w:type="paragraph" w:styleId="Spistreci1">
    <w:name w:val="toc 1"/>
    <w:basedOn w:val="Normalny"/>
    <w:next w:val="Normalny"/>
    <w:autoRedefine/>
    <w:uiPriority w:val="39"/>
    <w:unhideWhenUsed/>
    <w:rsid w:val="00C1711A"/>
    <w:pPr>
      <w:spacing w:after="100"/>
    </w:pPr>
    <w:rPr>
      <w:rFonts w:asciiTheme="minorHAnsi" w:eastAsiaTheme="minorEastAsia" w:hAnsiTheme="minorHAnsi"/>
      <w:kern w:val="0"/>
      <w:lang w:eastAsia="pl-PL"/>
    </w:rPr>
  </w:style>
  <w:style w:type="paragraph" w:styleId="Spistreci3">
    <w:name w:val="toc 3"/>
    <w:basedOn w:val="Normalny"/>
    <w:next w:val="Normalny"/>
    <w:autoRedefine/>
    <w:uiPriority w:val="39"/>
    <w:unhideWhenUsed/>
    <w:rsid w:val="00C1711A"/>
    <w:pPr>
      <w:spacing w:after="100"/>
      <w:ind w:left="440"/>
    </w:pPr>
    <w:rPr>
      <w:rFonts w:asciiTheme="minorHAnsi" w:eastAsiaTheme="minorEastAsia" w:hAnsiTheme="minorHAnsi"/>
      <w:kern w:val="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6299610">
      <w:bodyDiv w:val="1"/>
      <w:marLeft w:val="0"/>
      <w:marRight w:val="0"/>
      <w:marTop w:val="0"/>
      <w:marBottom w:val="0"/>
      <w:divBdr>
        <w:top w:val="none" w:sz="0" w:space="0" w:color="auto"/>
        <w:left w:val="none" w:sz="0" w:space="0" w:color="auto"/>
        <w:bottom w:val="none" w:sz="0" w:space="0" w:color="auto"/>
        <w:right w:val="none" w:sz="0" w:space="0" w:color="auto"/>
      </w:divBdr>
    </w:div>
    <w:div w:id="969943600">
      <w:bodyDiv w:val="1"/>
      <w:marLeft w:val="0"/>
      <w:marRight w:val="0"/>
      <w:marTop w:val="0"/>
      <w:marBottom w:val="0"/>
      <w:divBdr>
        <w:top w:val="none" w:sz="0" w:space="0" w:color="auto"/>
        <w:left w:val="none" w:sz="0" w:space="0" w:color="auto"/>
        <w:bottom w:val="none" w:sz="0" w:space="0" w:color="auto"/>
        <w:right w:val="none" w:sz="0" w:space="0" w:color="auto"/>
      </w:divBdr>
    </w:div>
    <w:div w:id="1239514980">
      <w:bodyDiv w:val="1"/>
      <w:marLeft w:val="0"/>
      <w:marRight w:val="0"/>
      <w:marTop w:val="0"/>
      <w:marBottom w:val="0"/>
      <w:divBdr>
        <w:top w:val="none" w:sz="0" w:space="0" w:color="auto"/>
        <w:left w:val="none" w:sz="0" w:space="0" w:color="auto"/>
        <w:bottom w:val="none" w:sz="0" w:space="0" w:color="auto"/>
        <w:right w:val="none" w:sz="0" w:space="0" w:color="auto"/>
      </w:divBdr>
    </w:div>
    <w:div w:id="1409035571">
      <w:bodyDiv w:val="1"/>
      <w:marLeft w:val="0"/>
      <w:marRight w:val="0"/>
      <w:marTop w:val="0"/>
      <w:marBottom w:val="0"/>
      <w:divBdr>
        <w:top w:val="none" w:sz="0" w:space="0" w:color="auto"/>
        <w:left w:val="none" w:sz="0" w:space="0" w:color="auto"/>
        <w:bottom w:val="none" w:sz="0" w:space="0" w:color="auto"/>
        <w:right w:val="none" w:sz="0" w:space="0" w:color="auto"/>
      </w:divBdr>
      <w:divsChild>
        <w:div w:id="2081977647">
          <w:marLeft w:val="0"/>
          <w:marRight w:val="0"/>
          <w:marTop w:val="0"/>
          <w:marBottom w:val="0"/>
          <w:divBdr>
            <w:top w:val="none" w:sz="0" w:space="0" w:color="auto"/>
            <w:left w:val="none" w:sz="0" w:space="0" w:color="auto"/>
            <w:bottom w:val="none" w:sz="0" w:space="0" w:color="auto"/>
            <w:right w:val="none" w:sz="0" w:space="0" w:color="auto"/>
          </w:divBdr>
        </w:div>
        <w:div w:id="434713485">
          <w:marLeft w:val="0"/>
          <w:marRight w:val="0"/>
          <w:marTop w:val="0"/>
          <w:marBottom w:val="0"/>
          <w:divBdr>
            <w:top w:val="none" w:sz="0" w:space="0" w:color="auto"/>
            <w:left w:val="none" w:sz="0" w:space="0" w:color="auto"/>
            <w:bottom w:val="none" w:sz="0" w:space="0" w:color="auto"/>
            <w:right w:val="none" w:sz="0" w:space="0" w:color="auto"/>
          </w:divBdr>
        </w:div>
        <w:div w:id="859004094">
          <w:marLeft w:val="0"/>
          <w:marRight w:val="0"/>
          <w:marTop w:val="0"/>
          <w:marBottom w:val="0"/>
          <w:divBdr>
            <w:top w:val="none" w:sz="0" w:space="0" w:color="auto"/>
            <w:left w:val="none" w:sz="0" w:space="0" w:color="auto"/>
            <w:bottom w:val="none" w:sz="0" w:space="0" w:color="auto"/>
            <w:right w:val="none" w:sz="0" w:space="0" w:color="auto"/>
          </w:divBdr>
        </w:div>
        <w:div w:id="298153143">
          <w:marLeft w:val="0"/>
          <w:marRight w:val="0"/>
          <w:marTop w:val="0"/>
          <w:marBottom w:val="0"/>
          <w:divBdr>
            <w:top w:val="none" w:sz="0" w:space="0" w:color="auto"/>
            <w:left w:val="none" w:sz="0" w:space="0" w:color="auto"/>
            <w:bottom w:val="none" w:sz="0" w:space="0" w:color="auto"/>
            <w:right w:val="none" w:sz="0" w:space="0" w:color="auto"/>
          </w:divBdr>
        </w:div>
        <w:div w:id="871920218">
          <w:marLeft w:val="0"/>
          <w:marRight w:val="0"/>
          <w:marTop w:val="0"/>
          <w:marBottom w:val="0"/>
          <w:divBdr>
            <w:top w:val="none" w:sz="0" w:space="0" w:color="auto"/>
            <w:left w:val="none" w:sz="0" w:space="0" w:color="auto"/>
            <w:bottom w:val="none" w:sz="0" w:space="0" w:color="auto"/>
            <w:right w:val="none" w:sz="0" w:space="0" w:color="auto"/>
          </w:divBdr>
        </w:div>
        <w:div w:id="427622882">
          <w:marLeft w:val="0"/>
          <w:marRight w:val="0"/>
          <w:marTop w:val="0"/>
          <w:marBottom w:val="0"/>
          <w:divBdr>
            <w:top w:val="none" w:sz="0" w:space="0" w:color="auto"/>
            <w:left w:val="none" w:sz="0" w:space="0" w:color="auto"/>
            <w:bottom w:val="none" w:sz="0" w:space="0" w:color="auto"/>
            <w:right w:val="none" w:sz="0" w:space="0" w:color="auto"/>
          </w:divBdr>
        </w:div>
        <w:div w:id="1207336555">
          <w:marLeft w:val="0"/>
          <w:marRight w:val="0"/>
          <w:marTop w:val="0"/>
          <w:marBottom w:val="0"/>
          <w:divBdr>
            <w:top w:val="none" w:sz="0" w:space="0" w:color="auto"/>
            <w:left w:val="none" w:sz="0" w:space="0" w:color="auto"/>
            <w:bottom w:val="none" w:sz="0" w:space="0" w:color="auto"/>
            <w:right w:val="none" w:sz="0" w:space="0" w:color="auto"/>
          </w:divBdr>
        </w:div>
        <w:div w:id="31421444">
          <w:marLeft w:val="0"/>
          <w:marRight w:val="0"/>
          <w:marTop w:val="0"/>
          <w:marBottom w:val="0"/>
          <w:divBdr>
            <w:top w:val="none" w:sz="0" w:space="0" w:color="auto"/>
            <w:left w:val="none" w:sz="0" w:space="0" w:color="auto"/>
            <w:bottom w:val="none" w:sz="0" w:space="0" w:color="auto"/>
            <w:right w:val="none" w:sz="0" w:space="0" w:color="auto"/>
          </w:divBdr>
        </w:div>
        <w:div w:id="1660575380">
          <w:marLeft w:val="0"/>
          <w:marRight w:val="0"/>
          <w:marTop w:val="0"/>
          <w:marBottom w:val="0"/>
          <w:divBdr>
            <w:top w:val="none" w:sz="0" w:space="0" w:color="auto"/>
            <w:left w:val="none" w:sz="0" w:space="0" w:color="auto"/>
            <w:bottom w:val="none" w:sz="0" w:space="0" w:color="auto"/>
            <w:right w:val="none" w:sz="0" w:space="0" w:color="auto"/>
          </w:divBdr>
        </w:div>
        <w:div w:id="132065206">
          <w:marLeft w:val="0"/>
          <w:marRight w:val="0"/>
          <w:marTop w:val="0"/>
          <w:marBottom w:val="0"/>
          <w:divBdr>
            <w:top w:val="none" w:sz="0" w:space="0" w:color="auto"/>
            <w:left w:val="none" w:sz="0" w:space="0" w:color="auto"/>
            <w:bottom w:val="none" w:sz="0" w:space="0" w:color="auto"/>
            <w:right w:val="none" w:sz="0" w:space="0" w:color="auto"/>
          </w:divBdr>
        </w:div>
        <w:div w:id="162280972">
          <w:marLeft w:val="0"/>
          <w:marRight w:val="0"/>
          <w:marTop w:val="0"/>
          <w:marBottom w:val="0"/>
          <w:divBdr>
            <w:top w:val="none" w:sz="0" w:space="0" w:color="auto"/>
            <w:left w:val="none" w:sz="0" w:space="0" w:color="auto"/>
            <w:bottom w:val="none" w:sz="0" w:space="0" w:color="auto"/>
            <w:right w:val="none" w:sz="0" w:space="0" w:color="auto"/>
          </w:divBdr>
        </w:div>
        <w:div w:id="1884903023">
          <w:marLeft w:val="0"/>
          <w:marRight w:val="0"/>
          <w:marTop w:val="0"/>
          <w:marBottom w:val="0"/>
          <w:divBdr>
            <w:top w:val="none" w:sz="0" w:space="0" w:color="auto"/>
            <w:left w:val="none" w:sz="0" w:space="0" w:color="auto"/>
            <w:bottom w:val="none" w:sz="0" w:space="0" w:color="auto"/>
            <w:right w:val="none" w:sz="0" w:space="0" w:color="auto"/>
          </w:divBdr>
        </w:div>
        <w:div w:id="1787001694">
          <w:marLeft w:val="0"/>
          <w:marRight w:val="0"/>
          <w:marTop w:val="0"/>
          <w:marBottom w:val="0"/>
          <w:divBdr>
            <w:top w:val="none" w:sz="0" w:space="0" w:color="auto"/>
            <w:left w:val="none" w:sz="0" w:space="0" w:color="auto"/>
            <w:bottom w:val="none" w:sz="0" w:space="0" w:color="auto"/>
            <w:right w:val="none" w:sz="0" w:space="0" w:color="auto"/>
          </w:divBdr>
        </w:div>
        <w:div w:id="2035418705">
          <w:marLeft w:val="0"/>
          <w:marRight w:val="0"/>
          <w:marTop w:val="0"/>
          <w:marBottom w:val="0"/>
          <w:divBdr>
            <w:top w:val="none" w:sz="0" w:space="0" w:color="auto"/>
            <w:left w:val="none" w:sz="0" w:space="0" w:color="auto"/>
            <w:bottom w:val="none" w:sz="0" w:space="0" w:color="auto"/>
            <w:right w:val="none" w:sz="0" w:space="0" w:color="auto"/>
          </w:divBdr>
        </w:div>
      </w:divsChild>
    </w:div>
    <w:div w:id="1506632098">
      <w:bodyDiv w:val="1"/>
      <w:marLeft w:val="0"/>
      <w:marRight w:val="0"/>
      <w:marTop w:val="0"/>
      <w:marBottom w:val="0"/>
      <w:divBdr>
        <w:top w:val="none" w:sz="0" w:space="0" w:color="auto"/>
        <w:left w:val="none" w:sz="0" w:space="0" w:color="auto"/>
        <w:bottom w:val="none" w:sz="0" w:space="0" w:color="auto"/>
        <w:right w:val="none" w:sz="0" w:space="0" w:color="auto"/>
      </w:divBdr>
    </w:div>
    <w:div w:id="1513717493">
      <w:bodyDiv w:val="1"/>
      <w:marLeft w:val="0"/>
      <w:marRight w:val="0"/>
      <w:marTop w:val="0"/>
      <w:marBottom w:val="0"/>
      <w:divBdr>
        <w:top w:val="none" w:sz="0" w:space="0" w:color="auto"/>
        <w:left w:val="none" w:sz="0" w:space="0" w:color="auto"/>
        <w:bottom w:val="none" w:sz="0" w:space="0" w:color="auto"/>
        <w:right w:val="none" w:sz="0" w:space="0" w:color="auto"/>
      </w:divBdr>
    </w:div>
    <w:div w:id="1765106613">
      <w:bodyDiv w:val="1"/>
      <w:marLeft w:val="0"/>
      <w:marRight w:val="0"/>
      <w:marTop w:val="0"/>
      <w:marBottom w:val="0"/>
      <w:divBdr>
        <w:top w:val="none" w:sz="0" w:space="0" w:color="auto"/>
        <w:left w:val="none" w:sz="0" w:space="0" w:color="auto"/>
        <w:bottom w:val="none" w:sz="0" w:space="0" w:color="auto"/>
        <w:right w:val="none" w:sz="0" w:space="0" w:color="auto"/>
      </w:divBdr>
    </w:div>
    <w:div w:id="1875385081">
      <w:bodyDiv w:val="1"/>
      <w:marLeft w:val="0"/>
      <w:marRight w:val="0"/>
      <w:marTop w:val="0"/>
      <w:marBottom w:val="0"/>
      <w:divBdr>
        <w:top w:val="none" w:sz="0" w:space="0" w:color="auto"/>
        <w:left w:val="none" w:sz="0" w:space="0" w:color="auto"/>
        <w:bottom w:val="none" w:sz="0" w:space="0" w:color="auto"/>
        <w:right w:val="none" w:sz="0" w:space="0" w:color="auto"/>
      </w:divBdr>
      <w:divsChild>
        <w:div w:id="1964000108">
          <w:marLeft w:val="0"/>
          <w:marRight w:val="0"/>
          <w:marTop w:val="0"/>
          <w:marBottom w:val="0"/>
          <w:divBdr>
            <w:top w:val="none" w:sz="0" w:space="0" w:color="auto"/>
            <w:left w:val="none" w:sz="0" w:space="0" w:color="auto"/>
            <w:bottom w:val="none" w:sz="0" w:space="0" w:color="auto"/>
            <w:right w:val="none" w:sz="0" w:space="0" w:color="auto"/>
          </w:divBdr>
        </w:div>
        <w:div w:id="1250233544">
          <w:marLeft w:val="0"/>
          <w:marRight w:val="0"/>
          <w:marTop w:val="0"/>
          <w:marBottom w:val="0"/>
          <w:divBdr>
            <w:top w:val="none" w:sz="0" w:space="0" w:color="auto"/>
            <w:left w:val="none" w:sz="0" w:space="0" w:color="auto"/>
            <w:bottom w:val="none" w:sz="0" w:space="0" w:color="auto"/>
            <w:right w:val="none" w:sz="0" w:space="0" w:color="auto"/>
          </w:divBdr>
        </w:div>
        <w:div w:id="1420102280">
          <w:marLeft w:val="0"/>
          <w:marRight w:val="0"/>
          <w:marTop w:val="0"/>
          <w:marBottom w:val="0"/>
          <w:divBdr>
            <w:top w:val="none" w:sz="0" w:space="0" w:color="auto"/>
            <w:left w:val="none" w:sz="0" w:space="0" w:color="auto"/>
            <w:bottom w:val="none" w:sz="0" w:space="0" w:color="auto"/>
            <w:right w:val="none" w:sz="0" w:space="0" w:color="auto"/>
          </w:divBdr>
        </w:div>
        <w:div w:id="401365968">
          <w:marLeft w:val="0"/>
          <w:marRight w:val="0"/>
          <w:marTop w:val="0"/>
          <w:marBottom w:val="0"/>
          <w:divBdr>
            <w:top w:val="none" w:sz="0" w:space="0" w:color="auto"/>
            <w:left w:val="none" w:sz="0" w:space="0" w:color="auto"/>
            <w:bottom w:val="none" w:sz="0" w:space="0" w:color="auto"/>
            <w:right w:val="none" w:sz="0" w:space="0" w:color="auto"/>
          </w:divBdr>
        </w:div>
        <w:div w:id="1656298842">
          <w:marLeft w:val="0"/>
          <w:marRight w:val="0"/>
          <w:marTop w:val="0"/>
          <w:marBottom w:val="0"/>
          <w:divBdr>
            <w:top w:val="none" w:sz="0" w:space="0" w:color="auto"/>
            <w:left w:val="none" w:sz="0" w:space="0" w:color="auto"/>
            <w:bottom w:val="none" w:sz="0" w:space="0" w:color="auto"/>
            <w:right w:val="none" w:sz="0" w:space="0" w:color="auto"/>
          </w:divBdr>
        </w:div>
        <w:div w:id="101413501">
          <w:marLeft w:val="0"/>
          <w:marRight w:val="0"/>
          <w:marTop w:val="0"/>
          <w:marBottom w:val="0"/>
          <w:divBdr>
            <w:top w:val="none" w:sz="0" w:space="0" w:color="auto"/>
            <w:left w:val="none" w:sz="0" w:space="0" w:color="auto"/>
            <w:bottom w:val="none" w:sz="0" w:space="0" w:color="auto"/>
            <w:right w:val="none" w:sz="0" w:space="0" w:color="auto"/>
          </w:divBdr>
        </w:div>
        <w:div w:id="1314408400">
          <w:marLeft w:val="0"/>
          <w:marRight w:val="0"/>
          <w:marTop w:val="0"/>
          <w:marBottom w:val="0"/>
          <w:divBdr>
            <w:top w:val="none" w:sz="0" w:space="0" w:color="auto"/>
            <w:left w:val="none" w:sz="0" w:space="0" w:color="auto"/>
            <w:bottom w:val="none" w:sz="0" w:space="0" w:color="auto"/>
            <w:right w:val="none" w:sz="0" w:space="0" w:color="auto"/>
          </w:divBdr>
        </w:div>
        <w:div w:id="572476075">
          <w:marLeft w:val="0"/>
          <w:marRight w:val="0"/>
          <w:marTop w:val="0"/>
          <w:marBottom w:val="0"/>
          <w:divBdr>
            <w:top w:val="none" w:sz="0" w:space="0" w:color="auto"/>
            <w:left w:val="none" w:sz="0" w:space="0" w:color="auto"/>
            <w:bottom w:val="none" w:sz="0" w:space="0" w:color="auto"/>
            <w:right w:val="none" w:sz="0" w:space="0" w:color="auto"/>
          </w:divBdr>
        </w:div>
        <w:div w:id="654189199">
          <w:marLeft w:val="0"/>
          <w:marRight w:val="0"/>
          <w:marTop w:val="0"/>
          <w:marBottom w:val="0"/>
          <w:divBdr>
            <w:top w:val="none" w:sz="0" w:space="0" w:color="auto"/>
            <w:left w:val="none" w:sz="0" w:space="0" w:color="auto"/>
            <w:bottom w:val="none" w:sz="0" w:space="0" w:color="auto"/>
            <w:right w:val="none" w:sz="0" w:space="0" w:color="auto"/>
          </w:divBdr>
        </w:div>
        <w:div w:id="1809203177">
          <w:marLeft w:val="0"/>
          <w:marRight w:val="0"/>
          <w:marTop w:val="0"/>
          <w:marBottom w:val="0"/>
          <w:divBdr>
            <w:top w:val="none" w:sz="0" w:space="0" w:color="auto"/>
            <w:left w:val="none" w:sz="0" w:space="0" w:color="auto"/>
            <w:bottom w:val="none" w:sz="0" w:space="0" w:color="auto"/>
            <w:right w:val="none" w:sz="0" w:space="0" w:color="auto"/>
          </w:divBdr>
        </w:div>
        <w:div w:id="2040660461">
          <w:marLeft w:val="0"/>
          <w:marRight w:val="0"/>
          <w:marTop w:val="0"/>
          <w:marBottom w:val="0"/>
          <w:divBdr>
            <w:top w:val="none" w:sz="0" w:space="0" w:color="auto"/>
            <w:left w:val="none" w:sz="0" w:space="0" w:color="auto"/>
            <w:bottom w:val="none" w:sz="0" w:space="0" w:color="auto"/>
            <w:right w:val="none" w:sz="0" w:space="0" w:color="auto"/>
          </w:divBdr>
        </w:div>
        <w:div w:id="1929344684">
          <w:marLeft w:val="0"/>
          <w:marRight w:val="0"/>
          <w:marTop w:val="0"/>
          <w:marBottom w:val="0"/>
          <w:divBdr>
            <w:top w:val="none" w:sz="0" w:space="0" w:color="auto"/>
            <w:left w:val="none" w:sz="0" w:space="0" w:color="auto"/>
            <w:bottom w:val="none" w:sz="0" w:space="0" w:color="auto"/>
            <w:right w:val="none" w:sz="0" w:space="0" w:color="auto"/>
          </w:divBdr>
        </w:div>
        <w:div w:id="447820821">
          <w:marLeft w:val="0"/>
          <w:marRight w:val="0"/>
          <w:marTop w:val="0"/>
          <w:marBottom w:val="0"/>
          <w:divBdr>
            <w:top w:val="none" w:sz="0" w:space="0" w:color="auto"/>
            <w:left w:val="none" w:sz="0" w:space="0" w:color="auto"/>
            <w:bottom w:val="none" w:sz="0" w:space="0" w:color="auto"/>
            <w:right w:val="none" w:sz="0" w:space="0" w:color="auto"/>
          </w:divBdr>
        </w:div>
        <w:div w:id="587156298">
          <w:marLeft w:val="0"/>
          <w:marRight w:val="0"/>
          <w:marTop w:val="0"/>
          <w:marBottom w:val="0"/>
          <w:divBdr>
            <w:top w:val="none" w:sz="0" w:space="0" w:color="auto"/>
            <w:left w:val="none" w:sz="0" w:space="0" w:color="auto"/>
            <w:bottom w:val="none" w:sz="0" w:space="0" w:color="auto"/>
            <w:right w:val="none" w:sz="0" w:space="0" w:color="auto"/>
          </w:divBdr>
        </w:div>
      </w:divsChild>
    </w:div>
    <w:div w:id="1955551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47CDB3-9968-4AF1-BF5F-0286DA514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3518</Words>
  <Characters>20054</Characters>
  <Application>Microsoft Office Word</Application>
  <DocSecurity>0</DocSecurity>
  <Lines>167</Lines>
  <Paragraphs>47</Paragraphs>
  <ScaleCrop>false</ScaleCrop>
  <HeadingPairs>
    <vt:vector size="2" baseType="variant">
      <vt:variant>
        <vt:lpstr>Tytuł</vt:lpstr>
      </vt:variant>
      <vt:variant>
        <vt:i4>1</vt:i4>
      </vt:variant>
    </vt:vector>
  </HeadingPairs>
  <TitlesOfParts>
    <vt:vector size="1" baseType="lpstr">
      <vt:lpstr>Standardy ochrony małoletnich - wersja sla małoletnich (skrócona)</vt:lpstr>
    </vt:vector>
  </TitlesOfParts>
  <Company>ECRK LEX we współpracy z ODN PROLEGIS</Company>
  <LinksUpToDate>false</LinksUpToDate>
  <CharactersWithSpaces>23525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Standardy ochrony małoletnich - wersja sla małoletnich (skrócona)</dc:title>
  <dc:subject>Przygotowanie do opracowania „Standardów ochrony małoletnich” w zgodności z prawem i wymaganiami ustawy</dc:subject>
  <dc:creator>Elżbieta Linowska;Janina Wanda Steczkowska</dc:creator>
  <cp:keywords>Prolegis ECRK LEX</cp:keywords>
  <dc:description>Materiał jest własnością Europejskiego Centrum Rozwoju Kadr Lex S.C.  w Białymstoku. ISBN 978-83-66865-43-3 Wyrażamy zgodę na korzystanie  i przetwarzanie tylko w własnej placówce, która weszła legalnie w posiadanie.  Publikowanie na stronie www jest zabronione</dc:description>
  <cp:lastModifiedBy>Dorota Galaś</cp:lastModifiedBy>
  <cp:revision>12</cp:revision>
  <cp:lastPrinted>2023-10-22T10:25:00Z</cp:lastPrinted>
  <dcterms:created xsi:type="dcterms:W3CDTF">2024-10-02T06:35:00Z</dcterms:created>
  <dcterms:modified xsi:type="dcterms:W3CDTF">2024-10-02T06:41:00Z</dcterms:modified>
  <cp:category>978-83-66865-43-3</cp:category>
</cp:coreProperties>
</file>